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A090E"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883" w:firstLineChars="20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eastAsia="zh-CN"/>
        </w:rPr>
        <w:t>石家庄市人民医院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中央空调室内机清洗服务商征集通知</w:t>
      </w:r>
    </w:p>
    <w:p w14:paraId="230F904C"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我院计划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开展2026年中央空调室内机清洗服务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，现拟征集中央空调室内机清洗服务商</w:t>
      </w:r>
      <w:r>
        <w:rPr>
          <w:rFonts w:hint="eastAsia" w:ascii="仿宋" w:hAnsi="仿宋" w:eastAsia="仿宋"/>
          <w:b w:val="0"/>
          <w:sz w:val="30"/>
          <w:szCs w:val="30"/>
        </w:rPr>
        <w:t>。</w:t>
      </w:r>
    </w:p>
    <w:p w14:paraId="72A498FB"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>报名需提供：</w:t>
      </w:r>
    </w:p>
    <w:p w14:paraId="430E65B8">
      <w:pPr>
        <w:pStyle w:val="2"/>
        <w:numPr>
          <w:ilvl w:val="0"/>
          <w:numId w:val="0"/>
        </w:numPr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/>
          <w:b w:val="0"/>
          <w:sz w:val="30"/>
          <w:szCs w:val="30"/>
        </w:rPr>
        <w:t>公司资质：具有相关业务经营范围，有效的营业执照，组织机构代码证，税务登记证(三证合一只需提供营业执照)。</w:t>
      </w:r>
    </w:p>
    <w:p w14:paraId="4FDB5334"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>2、提供法定代表人授权书</w:t>
      </w:r>
      <w:r>
        <w:rPr>
          <w:rFonts w:hint="eastAsia" w:ascii="仿宋" w:hAnsi="仿宋" w:eastAsia="仿宋"/>
          <w:b w:val="0"/>
          <w:bCs w:val="0"/>
          <w:sz w:val="30"/>
          <w:szCs w:val="30"/>
        </w:rPr>
        <w:t>及受托人身份证复印件</w:t>
      </w:r>
      <w: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  <w:t>及联系电话</w:t>
      </w:r>
      <w:r>
        <w:rPr>
          <w:rFonts w:hint="eastAsia" w:ascii="仿宋" w:hAnsi="仿宋" w:eastAsia="仿宋"/>
          <w:b w:val="0"/>
          <w:bCs w:val="0"/>
          <w:sz w:val="30"/>
          <w:szCs w:val="30"/>
        </w:rPr>
        <w:t>。</w:t>
      </w:r>
    </w:p>
    <w:p w14:paraId="150788B7"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b w:val="0"/>
          <w:sz w:val="30"/>
          <w:szCs w:val="30"/>
        </w:rPr>
        <w:t>、附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服务方案及报价。</w:t>
      </w:r>
    </w:p>
    <w:p w14:paraId="1D8CE7C8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895" w:leftChars="186" w:hanging="300" w:hangingChars="100"/>
        <w:textAlignment w:val="auto"/>
        <w:rPr>
          <w:rFonts w:hint="eastAsia" w:ascii="仿宋" w:hAnsi="仿宋" w:eastAsia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sz w:val="30"/>
          <w:szCs w:val="30"/>
        </w:rPr>
        <w:t>以上资料，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请打包于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2026年4月3日前发送至总务科邮箱</w:t>
      </w:r>
    </w:p>
    <w:p w14:paraId="3D70662B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895" w:leftChars="186" w:hanging="300" w:hangingChars="100"/>
        <w:textAlignment w:val="auto"/>
        <w:rPr>
          <w:rFonts w:hint="eastAsia"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 xml:space="preserve">srmyyhqbzb@126.com </w:t>
      </w:r>
      <w:r>
        <w:rPr>
          <w:rFonts w:hint="eastAsia" w:ascii="仿宋" w:hAnsi="仿宋" w:eastAsia="仿宋"/>
          <w:b w:val="0"/>
          <w:sz w:val="30"/>
          <w:szCs w:val="30"/>
        </w:rPr>
        <w:t>。</w:t>
      </w:r>
    </w:p>
    <w:p w14:paraId="6AA10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eastAsia="仿宋"/>
          <w:lang w:eastAsia="zh-CN"/>
        </w:rPr>
      </w:pP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此次征集供应商仅作为我院前期产品选定及市场调研询价。</w:t>
      </w:r>
    </w:p>
    <w:p w14:paraId="4914C0DC"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default" w:ascii="仿宋" w:hAnsi="仿宋" w:eastAsia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sz w:val="30"/>
          <w:szCs w:val="30"/>
        </w:rPr>
        <w:t>联系电话：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69088012</w:t>
      </w:r>
    </w:p>
    <w:p w14:paraId="67BE91F3"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后附需求产品。</w:t>
      </w:r>
    </w:p>
    <w:p w14:paraId="72B72D94"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jc w:val="right"/>
        <w:rPr>
          <w:rFonts w:hint="eastAsia" w:ascii="仿宋" w:hAnsi="仿宋" w:eastAsia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总务科</w:t>
      </w:r>
    </w:p>
    <w:p w14:paraId="3B500BFB"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jc w:val="right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                       202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b w:val="0"/>
          <w:sz w:val="30"/>
          <w:szCs w:val="30"/>
        </w:rPr>
        <w:t>年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b w:val="0"/>
          <w:sz w:val="30"/>
          <w:szCs w:val="30"/>
        </w:rPr>
        <w:t>月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31</w:t>
      </w:r>
      <w:r>
        <w:rPr>
          <w:rFonts w:hint="eastAsia" w:ascii="仿宋" w:hAnsi="仿宋" w:eastAsia="仿宋"/>
          <w:b w:val="0"/>
          <w:sz w:val="30"/>
          <w:szCs w:val="30"/>
        </w:rPr>
        <w:t>日</w:t>
      </w:r>
    </w:p>
    <w:p w14:paraId="038DD4E3"/>
    <w:p w14:paraId="26F51A12"/>
    <w:p w14:paraId="3DC5B036"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</w:rPr>
        <w:sectPr>
          <w:pgSz w:w="11906" w:h="16838"/>
          <w:pgMar w:top="2098" w:right="1417" w:bottom="1417" w:left="1417" w:header="851" w:footer="992" w:gutter="0"/>
          <w:cols w:space="0" w:num="1"/>
          <w:docGrid w:type="lines" w:linePitch="444" w:charSpace="0"/>
        </w:sect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</w:t>
      </w:r>
    </w:p>
    <w:p w14:paraId="282F2A11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1.清洗养护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要求</w:t>
      </w:r>
    </w:p>
    <w:p w14:paraId="512AC0A6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彻底清除积聚在滤网，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齿</w:t>
      </w:r>
      <w:r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片水盘内的灰尘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；</w:t>
      </w:r>
    </w:p>
    <w:p w14:paraId="52CD9323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恢复换热器翅片的换热效率，降低风阻，提升制冷/制热速度 </w:t>
      </w:r>
    </w:p>
    <w:p w14:paraId="1561206F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防止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齿</w:t>
      </w:r>
      <w:r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片腐蚀，电机过载冷凝水堵塞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7A9FDBFA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2.清洗步骤 </w:t>
      </w:r>
    </w:p>
    <w:p w14:paraId="50925064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空调断电:防护电路板和电机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3C2DB046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拆卸清洗:拆下面板，滤网，拆下涡轮风扇等部件，分别清洗 </w:t>
      </w:r>
    </w:p>
    <w:p w14:paraId="4627638F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翅片清洗:使用专用的中性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齿</w:t>
      </w:r>
      <w:r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片清洗剂喷洒在铝制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齿</w:t>
      </w:r>
      <w:r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片上，待其与污垢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61C2F574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充分反应后用清洗机以低压水流冲洗干净，避免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齿</w:t>
      </w:r>
      <w:r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片变形。 </w:t>
      </w:r>
    </w:p>
    <w:p w14:paraId="3FEBB31A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冷凝水盘清洗，使用专业工具清理冷凝水盘中积水和淤泥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17DD7994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 xml:space="preserve">验收标准:过滤网洁净，翅片洁净无污垢残留，积水盘无淤泥 </w:t>
      </w:r>
    </w:p>
    <w:p w14:paraId="38FB3B31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制冷制热效果明显提升，运行噪音降低。</w:t>
      </w:r>
    </w:p>
    <w:tbl>
      <w:tblPr>
        <w:tblW w:w="91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4431"/>
        <w:gridCol w:w="654"/>
        <w:gridCol w:w="654"/>
        <w:gridCol w:w="654"/>
        <w:gridCol w:w="222"/>
      </w:tblGrid>
      <w:tr w14:paraId="09D6594A"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1080402">
            <w:pPr>
              <w:tabs>
                <w:tab w:val="left" w:pos="6567"/>
              </w:tabs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中央空调室内机清洗项目报价</w:t>
            </w:r>
          </w:p>
        </w:tc>
      </w:tr>
      <w:tr w14:paraId="617EE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69CAE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单位：人民币（元）</w:t>
            </w:r>
          </w:p>
        </w:tc>
      </w:tr>
      <w:tr w14:paraId="07EBE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D39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E5B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D088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361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7AF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52F91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808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F4D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室内机基础性清洗</w:t>
            </w: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640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风机盘管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563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F87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392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85E8B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AEF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DCAB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ECF8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3296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7DB6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D189E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24CEC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2CE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9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097593B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  <w:p w14:paraId="4BDCF4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室内机基础性清洗包含：回风口格栅，回风过滤网，出风口格栅，蒸发器齿片</w:t>
            </w:r>
          </w:p>
        </w:tc>
      </w:tr>
    </w:tbl>
    <w:p w14:paraId="4C72F13B">
      <w:pPr>
        <w:rPr>
          <w:rFonts w:hint="eastAsia"/>
        </w:rPr>
      </w:pPr>
    </w:p>
    <w:p w14:paraId="7A0F837E"/>
    <w:p w14:paraId="6F99C633"/>
    <w:p w14:paraId="61574F1E"/>
    <w:p w14:paraId="293A7EAD">
      <w:pPr>
        <w:rPr>
          <w:rFonts w:hint="default"/>
          <w:lang w:val="en-US" w:eastAsia="zh-CN"/>
        </w:rPr>
      </w:pPr>
    </w:p>
    <w:sectPr>
      <w:pgSz w:w="11906" w:h="16838"/>
      <w:pgMar w:top="2098" w:right="1417" w:bottom="1417" w:left="1417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22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Y2RjOTJlYjFiMTAyODg1MjViZjhiOGViNmZlMTkifQ=="/>
  </w:docVars>
  <w:rsids>
    <w:rsidRoot w:val="00723D5F"/>
    <w:rsid w:val="00047E12"/>
    <w:rsid w:val="000871D7"/>
    <w:rsid w:val="000F665D"/>
    <w:rsid w:val="00154330"/>
    <w:rsid w:val="001B14A4"/>
    <w:rsid w:val="0020035E"/>
    <w:rsid w:val="002445E5"/>
    <w:rsid w:val="00264B84"/>
    <w:rsid w:val="0027670D"/>
    <w:rsid w:val="002D468A"/>
    <w:rsid w:val="00304AAC"/>
    <w:rsid w:val="0038121B"/>
    <w:rsid w:val="003B0545"/>
    <w:rsid w:val="003D0836"/>
    <w:rsid w:val="00464CFD"/>
    <w:rsid w:val="00476165"/>
    <w:rsid w:val="004B1BAB"/>
    <w:rsid w:val="004E1C31"/>
    <w:rsid w:val="005304CE"/>
    <w:rsid w:val="00545F37"/>
    <w:rsid w:val="00563F70"/>
    <w:rsid w:val="0056483A"/>
    <w:rsid w:val="00700E82"/>
    <w:rsid w:val="00723D5F"/>
    <w:rsid w:val="007714CE"/>
    <w:rsid w:val="009520C0"/>
    <w:rsid w:val="009A1915"/>
    <w:rsid w:val="00A04FDA"/>
    <w:rsid w:val="00A8291B"/>
    <w:rsid w:val="00B379FD"/>
    <w:rsid w:val="00BD7970"/>
    <w:rsid w:val="00BE7840"/>
    <w:rsid w:val="00BF2C94"/>
    <w:rsid w:val="00BF42FB"/>
    <w:rsid w:val="00C70511"/>
    <w:rsid w:val="00CE5E3A"/>
    <w:rsid w:val="00CE6C41"/>
    <w:rsid w:val="00D25ACB"/>
    <w:rsid w:val="00D32B18"/>
    <w:rsid w:val="00D801C8"/>
    <w:rsid w:val="00E071B4"/>
    <w:rsid w:val="00E34D02"/>
    <w:rsid w:val="00E47246"/>
    <w:rsid w:val="00EC22ED"/>
    <w:rsid w:val="00ED1D7A"/>
    <w:rsid w:val="00EE6030"/>
    <w:rsid w:val="00F06263"/>
    <w:rsid w:val="00FC2C84"/>
    <w:rsid w:val="01F04375"/>
    <w:rsid w:val="02313934"/>
    <w:rsid w:val="02D92484"/>
    <w:rsid w:val="03140388"/>
    <w:rsid w:val="054718BE"/>
    <w:rsid w:val="06E12034"/>
    <w:rsid w:val="06EF519A"/>
    <w:rsid w:val="073F0F06"/>
    <w:rsid w:val="07462548"/>
    <w:rsid w:val="08233B4D"/>
    <w:rsid w:val="0A6F75BD"/>
    <w:rsid w:val="0AD26A0E"/>
    <w:rsid w:val="0AEC10A9"/>
    <w:rsid w:val="0C185BAB"/>
    <w:rsid w:val="0CE73024"/>
    <w:rsid w:val="0D1572F3"/>
    <w:rsid w:val="0DD232E9"/>
    <w:rsid w:val="0DD516A3"/>
    <w:rsid w:val="0DE93652"/>
    <w:rsid w:val="0E467FDE"/>
    <w:rsid w:val="0F7637AC"/>
    <w:rsid w:val="100334FE"/>
    <w:rsid w:val="10D85020"/>
    <w:rsid w:val="1448001E"/>
    <w:rsid w:val="150C315C"/>
    <w:rsid w:val="1650000A"/>
    <w:rsid w:val="1756544B"/>
    <w:rsid w:val="1779378C"/>
    <w:rsid w:val="18252041"/>
    <w:rsid w:val="18FA06E6"/>
    <w:rsid w:val="1964746F"/>
    <w:rsid w:val="1972314E"/>
    <w:rsid w:val="1A5B20EB"/>
    <w:rsid w:val="1C06753F"/>
    <w:rsid w:val="1E0E3AD7"/>
    <w:rsid w:val="208E3DA8"/>
    <w:rsid w:val="20F57704"/>
    <w:rsid w:val="20FC52B3"/>
    <w:rsid w:val="21B91E10"/>
    <w:rsid w:val="21BB3BB7"/>
    <w:rsid w:val="248163A4"/>
    <w:rsid w:val="27181D8C"/>
    <w:rsid w:val="278C3FF6"/>
    <w:rsid w:val="28282F42"/>
    <w:rsid w:val="28720FE3"/>
    <w:rsid w:val="2A2B522C"/>
    <w:rsid w:val="2B4502B4"/>
    <w:rsid w:val="2C5C3CA5"/>
    <w:rsid w:val="2D975853"/>
    <w:rsid w:val="2DB35FA3"/>
    <w:rsid w:val="30F92F81"/>
    <w:rsid w:val="32797FAD"/>
    <w:rsid w:val="34782069"/>
    <w:rsid w:val="34FC76D1"/>
    <w:rsid w:val="35DF3598"/>
    <w:rsid w:val="38565BDA"/>
    <w:rsid w:val="3D54665D"/>
    <w:rsid w:val="3F8C1D05"/>
    <w:rsid w:val="411A017E"/>
    <w:rsid w:val="41437282"/>
    <w:rsid w:val="430369EA"/>
    <w:rsid w:val="43760E7F"/>
    <w:rsid w:val="447F47DC"/>
    <w:rsid w:val="449F2EBD"/>
    <w:rsid w:val="44A53B41"/>
    <w:rsid w:val="44A96850"/>
    <w:rsid w:val="44DC5572"/>
    <w:rsid w:val="454C57B5"/>
    <w:rsid w:val="46057791"/>
    <w:rsid w:val="47192EC9"/>
    <w:rsid w:val="476A100E"/>
    <w:rsid w:val="47A535FD"/>
    <w:rsid w:val="47F04F91"/>
    <w:rsid w:val="49371BCC"/>
    <w:rsid w:val="493A1485"/>
    <w:rsid w:val="49834D90"/>
    <w:rsid w:val="49F744A5"/>
    <w:rsid w:val="4B1E3C3D"/>
    <w:rsid w:val="4CAF2064"/>
    <w:rsid w:val="4DF57001"/>
    <w:rsid w:val="4E4D0E5B"/>
    <w:rsid w:val="4E7A6395"/>
    <w:rsid w:val="4F0710CE"/>
    <w:rsid w:val="4FC93F82"/>
    <w:rsid w:val="505B7E99"/>
    <w:rsid w:val="50854D0F"/>
    <w:rsid w:val="50DA74CF"/>
    <w:rsid w:val="50E855FA"/>
    <w:rsid w:val="51FC4CFC"/>
    <w:rsid w:val="544D2742"/>
    <w:rsid w:val="55693042"/>
    <w:rsid w:val="56D06215"/>
    <w:rsid w:val="57244B20"/>
    <w:rsid w:val="59055FE3"/>
    <w:rsid w:val="59655161"/>
    <w:rsid w:val="5A89275F"/>
    <w:rsid w:val="5A8A1BFE"/>
    <w:rsid w:val="5B0626D3"/>
    <w:rsid w:val="5C1B5ED3"/>
    <w:rsid w:val="5D584EF7"/>
    <w:rsid w:val="5DB059FA"/>
    <w:rsid w:val="5E9276A6"/>
    <w:rsid w:val="5F775A88"/>
    <w:rsid w:val="61E07D2D"/>
    <w:rsid w:val="626C69CD"/>
    <w:rsid w:val="62E2078B"/>
    <w:rsid w:val="62F2684C"/>
    <w:rsid w:val="63A9308E"/>
    <w:rsid w:val="64E83641"/>
    <w:rsid w:val="657C3F13"/>
    <w:rsid w:val="670E5F37"/>
    <w:rsid w:val="677844BD"/>
    <w:rsid w:val="6874380B"/>
    <w:rsid w:val="6A423D12"/>
    <w:rsid w:val="6D6D5DFE"/>
    <w:rsid w:val="6DA10263"/>
    <w:rsid w:val="6E3759CB"/>
    <w:rsid w:val="6F811D42"/>
    <w:rsid w:val="703E3DED"/>
    <w:rsid w:val="70B93946"/>
    <w:rsid w:val="71300490"/>
    <w:rsid w:val="722C4D22"/>
    <w:rsid w:val="73853CC4"/>
    <w:rsid w:val="73B7363B"/>
    <w:rsid w:val="73FF10EB"/>
    <w:rsid w:val="774D1C9A"/>
    <w:rsid w:val="77F70EEB"/>
    <w:rsid w:val="78595455"/>
    <w:rsid w:val="78843338"/>
    <w:rsid w:val="78EA6325"/>
    <w:rsid w:val="7B9E3218"/>
    <w:rsid w:val="7D6967E9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unhideWhenUsed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Plain Text"/>
    <w:basedOn w:val="1"/>
    <w:autoRedefine/>
    <w:qFormat/>
    <w:uiPriority w:val="0"/>
    <w:rPr>
      <w:rFonts w:ascii="宋体" w:hAnsi="Courier New" w:eastAsia="宋体"/>
      <w:sz w:val="21"/>
    </w:rPr>
  </w:style>
  <w:style w:type="paragraph" w:styleId="7">
    <w:name w:val="footer"/>
    <w:basedOn w:val="1"/>
    <w:link w:val="18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0"/>
    <w:autoRedefine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0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unhideWhenUsed/>
    <w:qFormat/>
    <w:uiPriority w:val="99"/>
    <w:rPr>
      <w:color w:val="954F72"/>
      <w:u w:val="single"/>
    </w:rPr>
  </w:style>
  <w:style w:type="character" w:styleId="15">
    <w:name w:val="Hyperlink"/>
    <w:basedOn w:val="13"/>
    <w:autoRedefine/>
    <w:qFormat/>
    <w:uiPriority w:val="99"/>
    <w:rPr>
      <w:color w:val="0000FF"/>
      <w:u w:val="single"/>
    </w:rPr>
  </w:style>
  <w:style w:type="character" w:customStyle="1" w:styleId="16">
    <w:name w:val="标题 1 Char"/>
    <w:basedOn w:val="13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批注文字 Char"/>
    <w:basedOn w:val="13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8">
    <w:name w:val="页脚 Char"/>
    <w:basedOn w:val="13"/>
    <w:link w:val="7"/>
    <w:autoRedefine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9">
    <w:name w:val="页眉 Char"/>
    <w:basedOn w:val="13"/>
    <w:link w:val="8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0">
    <w:name w:val="副标题 Char"/>
    <w:basedOn w:val="13"/>
    <w:link w:val="9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Table Paragraph"/>
    <w:basedOn w:val="1"/>
    <w:autoRedefine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3">
    <w:name w:val="Table Normal"/>
    <w:autoRedefine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Subtle Emphasis"/>
    <w:basedOn w:val="13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5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7">
    <w:name w:val="xl6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8">
    <w:name w:val="xl65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0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paragraph" w:customStyle="1" w:styleId="3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236</Words>
  <Characters>273</Characters>
  <Lines>6</Lines>
  <Paragraphs>1</Paragraphs>
  <TotalTime>9</TotalTime>
  <ScaleCrop>false</ScaleCrop>
  <LinksUpToDate>false</LinksUpToDate>
  <CharactersWithSpaces>316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张剑</cp:lastModifiedBy>
  <cp:lastPrinted>2024-11-13T01:38:00Z</cp:lastPrinted>
  <dcterms:modified xsi:type="dcterms:W3CDTF">2026-03-30T08:16:36Z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F10B01A2B4A24262899C50E656537FE7_13</vt:lpwstr>
  </property>
  <property fmtid="{D5CDD505-2E9C-101B-9397-08002B2CF9AE}" pid="4" name="KSOTemplateDocerSaveRecord">
    <vt:lpwstr>eyJoZGlkIjoiMTg5Y2RjOTJlYjFiMTAyODg1MjViZjhiOGViNmZlMTkiLCJ1c2VySWQiOiI3NjM5ODEzODQifQ==</vt:lpwstr>
  </property>
</Properties>
</file>