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石家庄市人民医院</w:t>
      </w:r>
    </w:p>
    <w:p w14:paraId="5886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eastAsia="方正小标宋简体"/>
          <w:sz w:val="44"/>
          <w:szCs w:val="44"/>
        </w:rPr>
        <w:t>特种气体供应项目市场调研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2F827E24">
      <w:pPr>
        <w:rPr>
          <w:rFonts w:asciiTheme="minorEastAsia" w:hAnsiTheme="minorEastAsia"/>
          <w:b/>
          <w:sz w:val="32"/>
          <w:szCs w:val="32"/>
        </w:rPr>
      </w:pPr>
    </w:p>
    <w:p w14:paraId="13D83300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根据工作需要，医院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三院区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特种气体供应项目进行市场调研，具体内容如下：</w:t>
      </w:r>
    </w:p>
    <w:p w14:paraId="76369783">
      <w:pPr>
        <w:pStyle w:val="11"/>
        <w:spacing w:line="540" w:lineRule="exact"/>
        <w:ind w:firstLine="645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一、项目内容</w:t>
      </w:r>
    </w:p>
    <w:p w14:paraId="78214FE2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为建华、方北、范西3院区供应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特种气体，服务期为1年。</w:t>
      </w:r>
    </w:p>
    <w:p w14:paraId="564BF84D">
      <w:pPr>
        <w:pStyle w:val="11"/>
        <w:spacing w:line="540" w:lineRule="exact"/>
        <w:ind w:firstLine="645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二、项目要求</w:t>
      </w:r>
    </w:p>
    <w:p w14:paraId="199C6451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1.甲方对乙方供货数量、质量进行当场验收。货物验收以甲方提供的样品或甲乙双方约定为标准。发现有不合格品，规格或数量不符，乙方立即退货、更换或补齐，因此延误甲方使用，乙方应承担相应的违约责任并赔偿给甲方造成的经济损失。</w:t>
      </w:r>
    </w:p>
    <w:p w14:paraId="4B98F9C2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乙方向甲方所提供的货物质量（技术、计量、包装）必须符合国家相关标准和企业标准并经甲方确认，发现假冒伪劣商品以一罚十，并承担相应的法律责任和损失，对乙方供应的货物，在一个季度内甲方使用科室因货物质量问题投诉达到两次，甲方有权单方解除合同，并不支付有质量问题部分的货款。</w:t>
      </w:r>
    </w:p>
    <w:p w14:paraId="3FC85576">
      <w:pPr>
        <w:pStyle w:val="11"/>
        <w:spacing w:line="540" w:lineRule="exact"/>
        <w:ind w:firstLine="645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参与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条件及提供材料</w:t>
      </w:r>
    </w:p>
    <w:p w14:paraId="10A4F686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参与调研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单位符合《中华人民共和国政府采购法》第二十二条规定的基本条件。</w:t>
      </w:r>
    </w:p>
    <w:p w14:paraId="3E7F4479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参与调研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单位报名时需提供以下资料：</w:t>
      </w:r>
    </w:p>
    <w:p w14:paraId="6DCDD0B0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(1)营业执照（复印件加盖公章）；</w:t>
      </w:r>
    </w:p>
    <w:p w14:paraId="50356A97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(2)法定代表人授权委托书和被授权人身份证（法定代表人报名时提供法定代表人身份证明书和法定代表人身份证）；</w:t>
      </w:r>
    </w:p>
    <w:p w14:paraId="650C8B74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(3)《危险品经营许可证》（复印件加盖公章）。</w:t>
      </w:r>
    </w:p>
    <w:p w14:paraId="01C4E2BC">
      <w:pPr>
        <w:pStyle w:val="11"/>
        <w:spacing w:line="540" w:lineRule="exact"/>
        <w:ind w:firstLine="645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3.未被列入“信用中国”网站“重大税收违法案件当事人名单”、“政府采购严重违法失信行为记录名单”、“失信被执行人名单”。</w:t>
      </w:r>
    </w:p>
    <w:p w14:paraId="0BFDA9AE">
      <w:pPr>
        <w:spacing w:line="540" w:lineRule="exact"/>
        <w:ind w:left="-210" w:leftChars="-100" w:firstLine="560" w:firstLineChars="17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以上资料，加上封皮及报名表装订成册并加盖公章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报名时提交医院有关部门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037A5F4">
      <w:pPr>
        <w:spacing w:line="540" w:lineRule="exact"/>
        <w:ind w:left="-210" w:leftChars="-100" w:firstLine="560" w:firstLineChars="175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四、报名时间及联系方式</w:t>
      </w:r>
    </w:p>
    <w:p w14:paraId="3705CF11">
      <w:pPr>
        <w:spacing w:line="540" w:lineRule="exact"/>
        <w:ind w:left="-210" w:leftChars="-100" w:firstLine="560" w:firstLineChars="17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报名时间：3月12日至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42D2A7D">
      <w:pPr>
        <w:spacing w:line="540" w:lineRule="exact"/>
        <w:ind w:left="-210" w:leftChars="-100" w:firstLine="560" w:firstLineChars="17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联系人：孙科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联系电话：13739706041</w:t>
      </w:r>
    </w:p>
    <w:p w14:paraId="70D01642">
      <w:pPr>
        <w:spacing w:line="540" w:lineRule="exact"/>
        <w:ind w:left="-210" w:leftChars="-100" w:firstLine="560" w:firstLineChars="17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报名地址：石家庄市人民医院医疗设备科（石家庄市范西路36号）</w:t>
      </w:r>
    </w:p>
    <w:p w14:paraId="659E1C41">
      <w:pPr>
        <w:spacing w:line="540" w:lineRule="exact"/>
        <w:ind w:left="-210" w:leftChars="-100" w:firstLine="560" w:firstLineChars="175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附件：特种气体明细表</w:t>
      </w:r>
    </w:p>
    <w:p w14:paraId="69D02DCA"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298AEB97"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F5770B8">
      <w:pPr>
        <w:spacing w:line="540" w:lineRule="exact"/>
        <w:ind w:firstLine="5440" w:firstLineChars="17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石家庄市人民医院    </w:t>
      </w:r>
    </w:p>
    <w:p w14:paraId="0771C4BE"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BFCA534">
      <w:pPr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5DAD199">
      <w:pPr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6E118EA">
      <w:pPr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6FF4C8F">
      <w:pPr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1B79908">
      <w:pPr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FBC9614">
      <w:pPr>
        <w:ind w:firstLine="160" w:firstLineChars="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D92F16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71223F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FD35DC7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035D033F">
      <w:pPr>
        <w:ind w:firstLine="244" w:firstLineChars="50"/>
        <w:jc w:val="center"/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44"/>
          <w:szCs w:val="44"/>
        </w:rPr>
        <w:t>特种气体明细表</w:t>
      </w:r>
    </w:p>
    <w:tbl>
      <w:tblPr>
        <w:tblStyle w:val="7"/>
        <w:tblpPr w:leftFromText="180" w:rightFromText="180" w:vertAnchor="text" w:horzAnchor="margin" w:tblpX="-182" w:tblpY="265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30"/>
        <w:gridCol w:w="758"/>
        <w:gridCol w:w="815"/>
        <w:gridCol w:w="1702"/>
        <w:gridCol w:w="792"/>
        <w:gridCol w:w="3132"/>
      </w:tblGrid>
      <w:tr w14:paraId="1916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7" w:type="dxa"/>
            <w:noWrap/>
            <w:vAlign w:val="center"/>
          </w:tcPr>
          <w:p w14:paraId="5D1B33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230" w:type="dxa"/>
            <w:noWrap/>
            <w:vAlign w:val="center"/>
          </w:tcPr>
          <w:p w14:paraId="24087E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品名</w:t>
            </w:r>
          </w:p>
        </w:tc>
        <w:tc>
          <w:tcPr>
            <w:tcW w:w="758" w:type="dxa"/>
            <w:noWrap/>
            <w:vAlign w:val="center"/>
          </w:tcPr>
          <w:p w14:paraId="3AF7B8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815" w:type="dxa"/>
            <w:noWrap/>
            <w:vAlign w:val="center"/>
          </w:tcPr>
          <w:p w14:paraId="126C6E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规格</w:t>
            </w:r>
          </w:p>
        </w:tc>
        <w:tc>
          <w:tcPr>
            <w:tcW w:w="1702" w:type="dxa"/>
            <w:noWrap/>
            <w:vAlign w:val="center"/>
          </w:tcPr>
          <w:p w14:paraId="45901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年度参考数量</w:t>
            </w:r>
          </w:p>
        </w:tc>
        <w:tc>
          <w:tcPr>
            <w:tcW w:w="792" w:type="dxa"/>
            <w:noWrap/>
            <w:vAlign w:val="center"/>
          </w:tcPr>
          <w:p w14:paraId="577FBB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报价</w:t>
            </w:r>
          </w:p>
        </w:tc>
        <w:tc>
          <w:tcPr>
            <w:tcW w:w="3132" w:type="dxa"/>
            <w:noWrap/>
            <w:vAlign w:val="center"/>
          </w:tcPr>
          <w:p w14:paraId="71F9F9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执行标准</w:t>
            </w:r>
          </w:p>
        </w:tc>
      </w:tr>
      <w:tr w14:paraId="7C03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2F7819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 w14:paraId="63C609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医用氧气</w:t>
            </w:r>
          </w:p>
        </w:tc>
        <w:tc>
          <w:tcPr>
            <w:tcW w:w="758" w:type="dxa"/>
            <w:noWrap/>
            <w:vAlign w:val="center"/>
          </w:tcPr>
          <w:p w14:paraId="733868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3054E3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4L</w:t>
            </w:r>
          </w:p>
        </w:tc>
        <w:tc>
          <w:tcPr>
            <w:tcW w:w="1702" w:type="dxa"/>
            <w:noWrap/>
            <w:vAlign w:val="center"/>
          </w:tcPr>
          <w:p w14:paraId="1C876B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2553</w:t>
            </w:r>
          </w:p>
        </w:tc>
        <w:tc>
          <w:tcPr>
            <w:tcW w:w="792" w:type="dxa"/>
            <w:noWrap/>
            <w:vAlign w:val="center"/>
          </w:tcPr>
          <w:p w14:paraId="7D6314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239496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中国药典2020年版</w:t>
            </w:r>
          </w:p>
        </w:tc>
      </w:tr>
      <w:tr w14:paraId="3DEF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10455D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 w14:paraId="0B42A5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医用氧气</w:t>
            </w:r>
          </w:p>
        </w:tc>
        <w:tc>
          <w:tcPr>
            <w:tcW w:w="758" w:type="dxa"/>
            <w:noWrap/>
            <w:vAlign w:val="center"/>
          </w:tcPr>
          <w:p w14:paraId="078EA7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136E72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6B0287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495</w:t>
            </w:r>
          </w:p>
        </w:tc>
        <w:tc>
          <w:tcPr>
            <w:tcW w:w="792" w:type="dxa"/>
            <w:noWrap/>
            <w:vAlign w:val="center"/>
          </w:tcPr>
          <w:p w14:paraId="22F744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553602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中国药典2020年版</w:t>
            </w:r>
          </w:p>
        </w:tc>
      </w:tr>
      <w:tr w14:paraId="4D2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2F96EE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230" w:type="dxa"/>
            <w:noWrap/>
            <w:vAlign w:val="center"/>
          </w:tcPr>
          <w:p w14:paraId="409150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医用氧气</w:t>
            </w:r>
          </w:p>
        </w:tc>
        <w:tc>
          <w:tcPr>
            <w:tcW w:w="758" w:type="dxa"/>
            <w:noWrap/>
            <w:vAlign w:val="center"/>
          </w:tcPr>
          <w:p w14:paraId="61528E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65D8E7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2L</w:t>
            </w:r>
          </w:p>
        </w:tc>
        <w:tc>
          <w:tcPr>
            <w:tcW w:w="1702" w:type="dxa"/>
            <w:noWrap/>
            <w:vAlign w:val="center"/>
          </w:tcPr>
          <w:p w14:paraId="21A627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792" w:type="dxa"/>
            <w:noWrap/>
            <w:vAlign w:val="center"/>
          </w:tcPr>
          <w:p w14:paraId="7C509B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426209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中国药典2020年版</w:t>
            </w:r>
          </w:p>
        </w:tc>
      </w:tr>
      <w:tr w14:paraId="6940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7E7B59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2230" w:type="dxa"/>
            <w:noWrap/>
            <w:vAlign w:val="center"/>
          </w:tcPr>
          <w:p w14:paraId="48E7EA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医用氧气</w:t>
            </w:r>
          </w:p>
        </w:tc>
        <w:tc>
          <w:tcPr>
            <w:tcW w:w="758" w:type="dxa"/>
            <w:noWrap/>
            <w:vAlign w:val="center"/>
          </w:tcPr>
          <w:p w14:paraId="1F7FF0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442182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10L</w:t>
            </w:r>
          </w:p>
        </w:tc>
        <w:tc>
          <w:tcPr>
            <w:tcW w:w="1702" w:type="dxa"/>
            <w:noWrap/>
            <w:vAlign w:val="center"/>
          </w:tcPr>
          <w:p w14:paraId="741FB4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396</w:t>
            </w:r>
          </w:p>
        </w:tc>
        <w:tc>
          <w:tcPr>
            <w:tcW w:w="792" w:type="dxa"/>
            <w:noWrap/>
            <w:vAlign w:val="center"/>
          </w:tcPr>
          <w:p w14:paraId="662905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014D4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中国药典2020年版</w:t>
            </w:r>
          </w:p>
        </w:tc>
      </w:tr>
      <w:tr w14:paraId="6596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15204C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230" w:type="dxa"/>
            <w:noWrap/>
            <w:vAlign w:val="center"/>
          </w:tcPr>
          <w:p w14:paraId="05CE31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液氮</w:t>
            </w:r>
          </w:p>
        </w:tc>
        <w:tc>
          <w:tcPr>
            <w:tcW w:w="758" w:type="dxa"/>
            <w:noWrap/>
            <w:vAlign w:val="center"/>
          </w:tcPr>
          <w:p w14:paraId="55049C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17AE0C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30L</w:t>
            </w:r>
          </w:p>
        </w:tc>
        <w:tc>
          <w:tcPr>
            <w:tcW w:w="1702" w:type="dxa"/>
            <w:noWrap/>
            <w:vAlign w:val="center"/>
          </w:tcPr>
          <w:p w14:paraId="69FF86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792" w:type="dxa"/>
            <w:noWrap/>
            <w:vAlign w:val="center"/>
          </w:tcPr>
          <w:p w14:paraId="1294E4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1C1CDA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"javascript:void(0);"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GB/T 8979-2008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end"/>
            </w:r>
          </w:p>
        </w:tc>
      </w:tr>
      <w:tr w14:paraId="7D7E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7" w:type="dxa"/>
            <w:noWrap/>
            <w:vAlign w:val="center"/>
          </w:tcPr>
          <w:p w14:paraId="71CAFF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230" w:type="dxa"/>
            <w:noWrap/>
            <w:vAlign w:val="center"/>
          </w:tcPr>
          <w:p w14:paraId="2CDFB7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氧气瓶阀</w:t>
            </w:r>
          </w:p>
        </w:tc>
        <w:tc>
          <w:tcPr>
            <w:tcW w:w="758" w:type="dxa"/>
            <w:noWrap/>
            <w:vAlign w:val="center"/>
          </w:tcPr>
          <w:p w14:paraId="6E0A69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15" w:type="dxa"/>
            <w:noWrap/>
            <w:vAlign w:val="center"/>
          </w:tcPr>
          <w:p w14:paraId="0189CA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 w14:paraId="552A3F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792" w:type="dxa"/>
            <w:noWrap/>
            <w:vAlign w:val="center"/>
          </w:tcPr>
          <w:p w14:paraId="05050C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FEBBF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 w14:paraId="5E51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7" w:type="dxa"/>
            <w:noWrap/>
            <w:vAlign w:val="center"/>
          </w:tcPr>
          <w:p w14:paraId="6CBB64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2230" w:type="dxa"/>
            <w:noWrap/>
            <w:vAlign w:val="center"/>
          </w:tcPr>
          <w:p w14:paraId="36B85E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氧气钢瓶(长嘴)</w:t>
            </w:r>
          </w:p>
        </w:tc>
        <w:tc>
          <w:tcPr>
            <w:tcW w:w="758" w:type="dxa"/>
            <w:noWrap/>
            <w:vAlign w:val="center"/>
          </w:tcPr>
          <w:p w14:paraId="28E7E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1402A5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4L</w:t>
            </w:r>
          </w:p>
        </w:tc>
        <w:tc>
          <w:tcPr>
            <w:tcW w:w="1702" w:type="dxa"/>
            <w:noWrap/>
            <w:vAlign w:val="center"/>
          </w:tcPr>
          <w:p w14:paraId="32CE99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792" w:type="dxa"/>
            <w:noWrap/>
            <w:vAlign w:val="center"/>
          </w:tcPr>
          <w:p w14:paraId="0816D6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30E081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 w14:paraId="3EA5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7" w:type="dxa"/>
            <w:noWrap/>
            <w:vAlign w:val="center"/>
          </w:tcPr>
          <w:p w14:paraId="60D8AA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230" w:type="dxa"/>
            <w:noWrap/>
            <w:vAlign w:val="center"/>
          </w:tcPr>
          <w:p w14:paraId="680D00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氧气钢瓶（提手）</w:t>
            </w:r>
          </w:p>
        </w:tc>
        <w:tc>
          <w:tcPr>
            <w:tcW w:w="758" w:type="dxa"/>
            <w:noWrap/>
            <w:vAlign w:val="center"/>
          </w:tcPr>
          <w:p w14:paraId="7EC2C8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2E0433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4L</w:t>
            </w:r>
          </w:p>
        </w:tc>
        <w:tc>
          <w:tcPr>
            <w:tcW w:w="1702" w:type="dxa"/>
            <w:noWrap/>
            <w:vAlign w:val="center"/>
          </w:tcPr>
          <w:p w14:paraId="0287B0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792" w:type="dxa"/>
            <w:noWrap/>
            <w:vAlign w:val="center"/>
          </w:tcPr>
          <w:p w14:paraId="3F29CF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981BB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 w14:paraId="06F1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7" w:type="dxa"/>
            <w:noWrap/>
            <w:vAlign w:val="center"/>
          </w:tcPr>
          <w:p w14:paraId="7D13FA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230" w:type="dxa"/>
            <w:noWrap/>
            <w:vAlign w:val="center"/>
          </w:tcPr>
          <w:p w14:paraId="3F714A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氧气钢瓶（尖嘴）</w:t>
            </w:r>
          </w:p>
        </w:tc>
        <w:tc>
          <w:tcPr>
            <w:tcW w:w="758" w:type="dxa"/>
            <w:noWrap/>
            <w:vAlign w:val="center"/>
          </w:tcPr>
          <w:p w14:paraId="1219B8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3213B0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4L</w:t>
            </w:r>
          </w:p>
        </w:tc>
        <w:tc>
          <w:tcPr>
            <w:tcW w:w="1702" w:type="dxa"/>
            <w:noWrap/>
            <w:vAlign w:val="center"/>
          </w:tcPr>
          <w:p w14:paraId="0888F1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792" w:type="dxa"/>
            <w:noWrap/>
            <w:vAlign w:val="center"/>
          </w:tcPr>
          <w:p w14:paraId="147375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347606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 w14:paraId="04D3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76B907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230" w:type="dxa"/>
            <w:noWrap/>
            <w:vAlign w:val="center"/>
          </w:tcPr>
          <w:p w14:paraId="0F9AFE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高纯氩气</w:t>
            </w:r>
          </w:p>
        </w:tc>
        <w:tc>
          <w:tcPr>
            <w:tcW w:w="758" w:type="dxa"/>
            <w:noWrap/>
            <w:vAlign w:val="center"/>
          </w:tcPr>
          <w:p w14:paraId="54DCE2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07F3D4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0892EC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792" w:type="dxa"/>
            <w:noWrap/>
            <w:vAlign w:val="center"/>
          </w:tcPr>
          <w:p w14:paraId="195334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5942C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"javascript:void(0);"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GB/T 4842-2017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end"/>
            </w:r>
          </w:p>
        </w:tc>
      </w:tr>
      <w:tr w14:paraId="06AA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7" w:type="dxa"/>
            <w:noWrap/>
            <w:vAlign w:val="center"/>
          </w:tcPr>
          <w:p w14:paraId="74FAB8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230" w:type="dxa"/>
            <w:noWrap/>
            <w:vAlign w:val="center"/>
          </w:tcPr>
          <w:p w14:paraId="1BA84E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钢瓶</w:t>
            </w:r>
          </w:p>
        </w:tc>
        <w:tc>
          <w:tcPr>
            <w:tcW w:w="758" w:type="dxa"/>
            <w:noWrap/>
            <w:vAlign w:val="center"/>
          </w:tcPr>
          <w:p w14:paraId="602855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33ED78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5C9CFE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792" w:type="dxa"/>
            <w:noWrap/>
            <w:vAlign w:val="center"/>
          </w:tcPr>
          <w:p w14:paraId="64E3B0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1C80C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 w14:paraId="1E05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0D7553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2230" w:type="dxa"/>
            <w:noWrap/>
            <w:vAlign w:val="center"/>
          </w:tcPr>
          <w:p w14:paraId="21DD23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高纯氦气</w:t>
            </w:r>
          </w:p>
        </w:tc>
        <w:tc>
          <w:tcPr>
            <w:tcW w:w="758" w:type="dxa"/>
            <w:noWrap/>
            <w:vAlign w:val="center"/>
          </w:tcPr>
          <w:p w14:paraId="6E5B9D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6DBCFC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5F8848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92" w:type="dxa"/>
            <w:noWrap/>
            <w:vAlign w:val="center"/>
          </w:tcPr>
          <w:p w14:paraId="3A104E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3E92B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 4844-2011</w:t>
            </w:r>
          </w:p>
        </w:tc>
      </w:tr>
      <w:tr w14:paraId="28B4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76B9C3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2230" w:type="dxa"/>
            <w:noWrap/>
            <w:vAlign w:val="center"/>
          </w:tcPr>
          <w:p w14:paraId="60B474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高纯二氧化碳</w:t>
            </w:r>
          </w:p>
        </w:tc>
        <w:tc>
          <w:tcPr>
            <w:tcW w:w="758" w:type="dxa"/>
            <w:noWrap/>
            <w:vAlign w:val="center"/>
          </w:tcPr>
          <w:p w14:paraId="175861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4C3B8C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67A361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297</w:t>
            </w:r>
          </w:p>
        </w:tc>
        <w:tc>
          <w:tcPr>
            <w:tcW w:w="792" w:type="dxa"/>
            <w:noWrap/>
            <w:vAlign w:val="center"/>
          </w:tcPr>
          <w:p w14:paraId="67BF87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233CBC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 23938-2021</w:t>
            </w:r>
          </w:p>
        </w:tc>
      </w:tr>
      <w:tr w14:paraId="6E10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3F52B6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2230" w:type="dxa"/>
            <w:noWrap/>
            <w:vAlign w:val="center"/>
          </w:tcPr>
          <w:p w14:paraId="03D7E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高纯氮气</w:t>
            </w:r>
          </w:p>
        </w:tc>
        <w:tc>
          <w:tcPr>
            <w:tcW w:w="758" w:type="dxa"/>
            <w:noWrap/>
            <w:vAlign w:val="center"/>
          </w:tcPr>
          <w:p w14:paraId="02EEAA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049389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2E3F85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97</w:t>
            </w:r>
          </w:p>
        </w:tc>
        <w:tc>
          <w:tcPr>
            <w:tcW w:w="792" w:type="dxa"/>
            <w:noWrap/>
            <w:vAlign w:val="center"/>
          </w:tcPr>
          <w:p w14:paraId="1F11A6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092864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"javascript:void(0);"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GB/T 8979-2008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end"/>
            </w:r>
          </w:p>
        </w:tc>
      </w:tr>
      <w:tr w14:paraId="776A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7" w:type="dxa"/>
            <w:noWrap/>
            <w:vAlign w:val="center"/>
          </w:tcPr>
          <w:p w14:paraId="5D8FC2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2230" w:type="dxa"/>
            <w:noWrap/>
            <w:vAlign w:val="center"/>
          </w:tcPr>
          <w:p w14:paraId="753506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标准气</w:t>
            </w:r>
          </w:p>
        </w:tc>
        <w:tc>
          <w:tcPr>
            <w:tcW w:w="758" w:type="dxa"/>
            <w:noWrap/>
            <w:vAlign w:val="center"/>
          </w:tcPr>
          <w:p w14:paraId="02FA50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259A9E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193657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792" w:type="dxa"/>
            <w:noWrap/>
            <w:vAlign w:val="center"/>
          </w:tcPr>
          <w:p w14:paraId="060074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3362F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GB/T5274-2018</w:t>
            </w:r>
          </w:p>
        </w:tc>
      </w:tr>
      <w:tr w14:paraId="7288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7" w:type="dxa"/>
            <w:noWrap/>
            <w:vAlign w:val="center"/>
          </w:tcPr>
          <w:p w14:paraId="657372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2230" w:type="dxa"/>
            <w:noWrap/>
            <w:vAlign w:val="center"/>
          </w:tcPr>
          <w:p w14:paraId="7BAA37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普通氮气</w:t>
            </w:r>
          </w:p>
        </w:tc>
        <w:tc>
          <w:tcPr>
            <w:tcW w:w="758" w:type="dxa"/>
            <w:noWrap/>
            <w:vAlign w:val="center"/>
          </w:tcPr>
          <w:p w14:paraId="3ADB6D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瓶</w:t>
            </w:r>
          </w:p>
        </w:tc>
        <w:tc>
          <w:tcPr>
            <w:tcW w:w="815" w:type="dxa"/>
            <w:noWrap/>
            <w:vAlign w:val="center"/>
          </w:tcPr>
          <w:p w14:paraId="354603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40L</w:t>
            </w:r>
          </w:p>
        </w:tc>
        <w:tc>
          <w:tcPr>
            <w:tcW w:w="1702" w:type="dxa"/>
            <w:noWrap/>
            <w:vAlign w:val="center"/>
          </w:tcPr>
          <w:p w14:paraId="556974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109</w:t>
            </w:r>
          </w:p>
        </w:tc>
        <w:tc>
          <w:tcPr>
            <w:tcW w:w="792" w:type="dxa"/>
            <w:noWrap/>
            <w:vAlign w:val="center"/>
          </w:tcPr>
          <w:p w14:paraId="268B83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32" w:type="dxa"/>
            <w:noWrap/>
            <w:vAlign w:val="center"/>
          </w:tcPr>
          <w:p w14:paraId="71AE8C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"javascript:void(0);"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GB/T 8979-2008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end"/>
            </w:r>
          </w:p>
        </w:tc>
      </w:tr>
      <w:bookmarkEnd w:id="0"/>
      <w:bookmarkEnd w:id="1"/>
    </w:tbl>
    <w:p w14:paraId="4C2289EF"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备注:上述特种气体年采购数量为暂估量，最终采购数量以实际发生的数量为准。采购人自行对以上货物进行报价,如对货物的数量进行调整，合同价调整按单价乘以数量计算，单价以中标时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b/>
          <w:sz w:val="24"/>
        </w:rPr>
        <w:t>为准。</w:t>
      </w:r>
    </w:p>
    <w:sectPr>
      <w:footerReference r:id="rId3" w:type="default"/>
      <w:pgSz w:w="11906" w:h="16838"/>
      <w:pgMar w:top="2098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D49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207BD2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7BD2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06"/>
    <w:rsid w:val="000309F8"/>
    <w:rsid w:val="00042CD6"/>
    <w:rsid w:val="00075FDF"/>
    <w:rsid w:val="000F5385"/>
    <w:rsid w:val="00107A00"/>
    <w:rsid w:val="00112FB0"/>
    <w:rsid w:val="00130406"/>
    <w:rsid w:val="00164D61"/>
    <w:rsid w:val="00167B0B"/>
    <w:rsid w:val="001C15BD"/>
    <w:rsid w:val="0022283E"/>
    <w:rsid w:val="002C4011"/>
    <w:rsid w:val="002E0446"/>
    <w:rsid w:val="0031786F"/>
    <w:rsid w:val="003D0C53"/>
    <w:rsid w:val="003E2087"/>
    <w:rsid w:val="004015A5"/>
    <w:rsid w:val="004435C1"/>
    <w:rsid w:val="00445981"/>
    <w:rsid w:val="004C4023"/>
    <w:rsid w:val="004D6C70"/>
    <w:rsid w:val="00573915"/>
    <w:rsid w:val="006404CB"/>
    <w:rsid w:val="00673349"/>
    <w:rsid w:val="006879F9"/>
    <w:rsid w:val="006B2C2F"/>
    <w:rsid w:val="006F2B66"/>
    <w:rsid w:val="00723A5A"/>
    <w:rsid w:val="007B5042"/>
    <w:rsid w:val="00820E0E"/>
    <w:rsid w:val="00823519"/>
    <w:rsid w:val="00840124"/>
    <w:rsid w:val="00840E7D"/>
    <w:rsid w:val="00874DEC"/>
    <w:rsid w:val="008857C7"/>
    <w:rsid w:val="008F00FB"/>
    <w:rsid w:val="00920698"/>
    <w:rsid w:val="00921B68"/>
    <w:rsid w:val="009478C6"/>
    <w:rsid w:val="00951B28"/>
    <w:rsid w:val="009B5518"/>
    <w:rsid w:val="00B46197"/>
    <w:rsid w:val="00BF1ED4"/>
    <w:rsid w:val="00C747EC"/>
    <w:rsid w:val="00C90FC4"/>
    <w:rsid w:val="00CA4D31"/>
    <w:rsid w:val="00CB1FF7"/>
    <w:rsid w:val="00CB5A20"/>
    <w:rsid w:val="00CF146C"/>
    <w:rsid w:val="00D23540"/>
    <w:rsid w:val="00D94B1E"/>
    <w:rsid w:val="00DA1781"/>
    <w:rsid w:val="00DE6A23"/>
    <w:rsid w:val="00E516C9"/>
    <w:rsid w:val="00E7510A"/>
    <w:rsid w:val="00F07719"/>
    <w:rsid w:val="00F12488"/>
    <w:rsid w:val="00F20C8A"/>
    <w:rsid w:val="00F507CD"/>
    <w:rsid w:val="00F83408"/>
    <w:rsid w:val="1EB10205"/>
    <w:rsid w:val="476A6B5E"/>
    <w:rsid w:val="758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tabs>
        <w:tab w:val="left" w:pos="8280"/>
      </w:tabs>
      <w:adjustRightInd w:val="0"/>
      <w:spacing w:line="312" w:lineRule="atLeast"/>
      <w:ind w:firstLine="420" w:firstLineChars="200"/>
      <w:textAlignment w:val="baseline"/>
    </w:pPr>
    <w:rPr>
      <w:rFonts w:ascii="仿宋_GB2312" w:hAnsi="Times New Roman" w:eastAsia="仿宋_GB2312" w:cs="Times New Roman"/>
      <w:kern w:val="0"/>
      <w:sz w:val="20"/>
      <w:szCs w:val="20"/>
    </w:rPr>
  </w:style>
  <w:style w:type="paragraph" w:customStyle="1" w:styleId="3">
    <w:name w:val="正文文本缩进1"/>
    <w:basedOn w:val="1"/>
    <w:autoRedefine/>
    <w:qFormat/>
    <w:uiPriority w:val="0"/>
    <w:pPr>
      <w:ind w:firstLine="480"/>
    </w:pPr>
    <w:rPr>
      <w:rFonts w:ascii="仿宋_GB2312" w:eastAsia="仿宋_GB2312"/>
      <w:sz w:val="20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977</Words>
  <Characters>1153</Characters>
  <Lines>10</Lines>
  <Paragraphs>2</Paragraphs>
  <TotalTime>5</TotalTime>
  <ScaleCrop>false</ScaleCrop>
  <LinksUpToDate>false</LinksUpToDate>
  <CharactersWithSpaces>1235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2024-05-11T02:21:00Z</dcterms:created>
  <dc:creator>Sky123.Org</dc:creator>
  <cp:lastModifiedBy>安分</cp:lastModifiedBy>
  <dcterms:modified xsi:type="dcterms:W3CDTF">2026-03-11T00:35:03Z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eyJoZGlkIjoiNmI2MDdkZmRjYzJjZDc2ZjllMDY5OTgxNGE1NzA1YTgiLCJ1c2VySWQiOiIzOTA2NTYxNDkifQ==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D1E2F2A400E7454EBD7A0C901850D220_12</vt:lpwstr>
  </property>
</Properties>
</file>