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28" w:rsidRPr="00F14028" w:rsidRDefault="00F14028" w:rsidP="00F14028">
      <w:pPr>
        <w:adjustRightInd/>
        <w:snapToGrid/>
        <w:spacing w:before="100" w:beforeAutospacing="1" w:after="100" w:afterAutospacing="1"/>
        <w:jc w:val="center"/>
        <w:rPr>
          <w:rFonts w:ascii="黑体" w:eastAsia="黑体" w:hAnsi="黑体" w:cs="宋体"/>
          <w:sz w:val="44"/>
          <w:szCs w:val="44"/>
        </w:rPr>
      </w:pPr>
      <w:r w:rsidRPr="00F14028">
        <w:rPr>
          <w:rFonts w:ascii="黑体" w:eastAsia="黑体" w:hAnsi="黑体" w:cs="宋体" w:hint="eastAsia"/>
          <w:bCs/>
          <w:sz w:val="44"/>
          <w:szCs w:val="44"/>
        </w:rPr>
        <w:t>石家庄市人民医院中央空调冷却塔填料更换服务商征集通知</w:t>
      </w:r>
    </w:p>
    <w:p w:rsidR="00F14028" w:rsidRPr="00F14028" w:rsidRDefault="00F14028" w:rsidP="00F14028">
      <w:pPr>
        <w:adjustRightInd/>
        <w:snapToGrid/>
        <w:spacing w:after="0"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14028">
        <w:rPr>
          <w:rFonts w:ascii="仿宋" w:eastAsia="仿宋" w:hAnsi="仿宋" w:cs="宋体"/>
          <w:sz w:val="28"/>
          <w:szCs w:val="28"/>
        </w:rPr>
        <w:t>本单位拟采购以下服务项目，欢迎具有相应资质能力的供应商积极参与，现将有关服务采购事项说明如下：</w:t>
      </w:r>
    </w:p>
    <w:p w:rsidR="00F14028" w:rsidRPr="00F14028" w:rsidRDefault="007B75D3" w:rsidP="007B75D3">
      <w:pPr>
        <w:adjustRightInd/>
        <w:snapToGrid/>
        <w:spacing w:after="0" w:line="520" w:lineRule="exac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一、</w:t>
      </w:r>
      <w:r w:rsidR="00F14028" w:rsidRPr="00F14028">
        <w:rPr>
          <w:rFonts w:ascii="仿宋" w:eastAsia="仿宋" w:hAnsi="仿宋" w:cs="宋体"/>
          <w:b/>
          <w:bCs/>
          <w:sz w:val="28"/>
          <w:szCs w:val="28"/>
        </w:rPr>
        <w:t>询价项目内容及要求</w:t>
      </w:r>
    </w:p>
    <w:p w:rsidR="00F14028" w:rsidRPr="00F14028" w:rsidRDefault="007B75D3" w:rsidP="007B75D3">
      <w:pPr>
        <w:adjustRightInd/>
        <w:snapToGrid/>
        <w:spacing w:after="0"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1.</w:t>
      </w:r>
      <w:r w:rsidR="00F14028" w:rsidRPr="00F14028">
        <w:rPr>
          <w:rFonts w:ascii="仿宋" w:eastAsia="仿宋" w:hAnsi="仿宋" w:cs="宋体"/>
          <w:bCs/>
          <w:sz w:val="28"/>
          <w:szCs w:val="28"/>
        </w:rPr>
        <w:t>项目名称：中央空调冷却塔填料更换。</w:t>
      </w:r>
    </w:p>
    <w:p w:rsidR="00F14028" w:rsidRPr="00F14028" w:rsidRDefault="007B75D3" w:rsidP="007B75D3">
      <w:pPr>
        <w:adjustRightInd/>
        <w:snapToGrid/>
        <w:spacing w:after="0"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2.</w:t>
      </w:r>
      <w:r w:rsidR="00F14028" w:rsidRPr="00F14028">
        <w:rPr>
          <w:rFonts w:ascii="仿宋" w:eastAsia="仿宋" w:hAnsi="仿宋" w:cs="宋体"/>
          <w:bCs/>
          <w:sz w:val="28"/>
          <w:szCs w:val="28"/>
        </w:rPr>
        <w:t>工作内容：</w:t>
      </w:r>
      <w:r w:rsidR="00F14028">
        <w:rPr>
          <w:rFonts w:ascii="仿宋" w:eastAsia="仿宋" w:hAnsi="仿宋" w:cs="宋体" w:hint="eastAsia"/>
          <w:bCs/>
          <w:sz w:val="28"/>
          <w:szCs w:val="28"/>
        </w:rPr>
        <w:t>方北、范西院区共计</w:t>
      </w:r>
      <w:r>
        <w:rPr>
          <w:rFonts w:ascii="仿宋" w:eastAsia="仿宋" w:hAnsi="仿宋" w:cs="宋体" w:hint="eastAsia"/>
          <w:bCs/>
          <w:sz w:val="28"/>
          <w:szCs w:val="28"/>
        </w:rPr>
        <w:t>10</w:t>
      </w:r>
      <w:r w:rsidR="00F14028" w:rsidRPr="00F14028">
        <w:rPr>
          <w:rFonts w:ascii="仿宋" w:eastAsia="仿宋" w:hAnsi="仿宋" w:cs="宋体"/>
          <w:bCs/>
          <w:sz w:val="28"/>
          <w:szCs w:val="28"/>
        </w:rPr>
        <w:t>台冷却塔更换冷却塔填料</w:t>
      </w:r>
      <w:r w:rsidR="00F14028">
        <w:rPr>
          <w:rFonts w:ascii="仿宋" w:eastAsia="仿宋" w:hAnsi="仿宋" w:cs="宋体" w:hint="eastAsia"/>
          <w:bCs/>
          <w:sz w:val="28"/>
          <w:szCs w:val="28"/>
        </w:rPr>
        <w:t>（含</w:t>
      </w:r>
      <w:r>
        <w:rPr>
          <w:rFonts w:ascii="仿宋" w:eastAsia="仿宋" w:hAnsi="仿宋" w:cs="宋体" w:hint="eastAsia"/>
          <w:bCs/>
          <w:sz w:val="28"/>
          <w:szCs w:val="28"/>
        </w:rPr>
        <w:t>冷却塔电机保养维护、线路整理、</w:t>
      </w:r>
      <w:r w:rsidR="00F14028" w:rsidRPr="00F14028">
        <w:rPr>
          <w:rFonts w:ascii="仿宋" w:eastAsia="仿宋" w:hAnsi="仿宋" w:cs="宋体"/>
          <w:bCs/>
          <w:sz w:val="28"/>
          <w:szCs w:val="28"/>
        </w:rPr>
        <w:t>垃圾</w:t>
      </w:r>
      <w:r w:rsidR="00F14028">
        <w:rPr>
          <w:rFonts w:ascii="仿宋" w:eastAsia="仿宋" w:hAnsi="仿宋" w:cs="宋体" w:hint="eastAsia"/>
          <w:bCs/>
          <w:sz w:val="28"/>
          <w:szCs w:val="28"/>
        </w:rPr>
        <w:t>清理</w:t>
      </w:r>
      <w:r w:rsidR="00F14028" w:rsidRPr="00F14028">
        <w:rPr>
          <w:rFonts w:ascii="仿宋" w:eastAsia="仿宋" w:hAnsi="仿宋" w:cs="宋体"/>
          <w:bCs/>
          <w:sz w:val="28"/>
          <w:szCs w:val="28"/>
        </w:rPr>
        <w:t>、塔盘清理、布水槽清理、冷却塔内部清理</w:t>
      </w:r>
      <w:r w:rsidR="00F14028">
        <w:rPr>
          <w:rFonts w:ascii="仿宋" w:eastAsia="仿宋" w:hAnsi="仿宋" w:cs="宋体" w:hint="eastAsia"/>
          <w:bCs/>
          <w:sz w:val="28"/>
          <w:szCs w:val="28"/>
        </w:rPr>
        <w:t>等服务）</w:t>
      </w:r>
      <w:r w:rsidR="00F14028" w:rsidRPr="00F14028">
        <w:rPr>
          <w:rFonts w:ascii="仿宋" w:eastAsia="仿宋" w:hAnsi="仿宋" w:cs="宋体"/>
          <w:bCs/>
          <w:sz w:val="28"/>
          <w:szCs w:val="28"/>
        </w:rPr>
        <w:t>。</w:t>
      </w:r>
    </w:p>
    <w:p w:rsidR="00F14028" w:rsidRPr="00F14028" w:rsidRDefault="007B75D3" w:rsidP="007B75D3">
      <w:pPr>
        <w:adjustRightInd/>
        <w:snapToGrid/>
        <w:spacing w:after="0" w:line="520" w:lineRule="exac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二、</w:t>
      </w:r>
      <w:r w:rsidR="00F14028" w:rsidRPr="00F14028">
        <w:rPr>
          <w:rFonts w:ascii="仿宋" w:eastAsia="仿宋" w:hAnsi="仿宋" w:cs="宋体"/>
          <w:b/>
          <w:bCs/>
          <w:sz w:val="28"/>
          <w:szCs w:val="28"/>
        </w:rPr>
        <w:t>供应商资质要求</w:t>
      </w:r>
      <w:r w:rsidR="000200AF">
        <w:rPr>
          <w:rFonts w:ascii="仿宋" w:eastAsia="仿宋" w:hAnsi="仿宋" w:cs="宋体" w:hint="eastAsia"/>
          <w:b/>
          <w:bCs/>
          <w:sz w:val="28"/>
          <w:szCs w:val="28"/>
        </w:rPr>
        <w:t>及报价要求</w:t>
      </w:r>
    </w:p>
    <w:p w:rsidR="000200AF" w:rsidRPr="000200AF" w:rsidRDefault="007B75D3" w:rsidP="000200AF">
      <w:pPr>
        <w:spacing w:after="0" w:line="520" w:lineRule="exact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1. </w:t>
      </w:r>
      <w:r w:rsidRPr="000200AF">
        <w:rPr>
          <w:rFonts w:ascii="仿宋" w:eastAsia="仿宋" w:hAnsi="仿宋" w:cs="宋体" w:hint="eastAsia"/>
          <w:bCs/>
          <w:sz w:val="28"/>
          <w:szCs w:val="28"/>
        </w:rPr>
        <w:t>公司资质：具有相关业务经营范围，有效的营业执照，组织机构代码证，税务登记证(三证合一只需提供营业执照)，中小微企业声明函。</w:t>
      </w:r>
    </w:p>
    <w:p w:rsidR="00F14028" w:rsidRPr="000200AF" w:rsidRDefault="007B75D3" w:rsidP="000200AF">
      <w:pPr>
        <w:spacing w:after="0" w:line="520" w:lineRule="exact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0200AF">
        <w:rPr>
          <w:rFonts w:ascii="仿宋" w:eastAsia="仿宋" w:hAnsi="仿宋" w:cs="宋体" w:hint="eastAsia"/>
          <w:bCs/>
          <w:sz w:val="28"/>
          <w:szCs w:val="28"/>
        </w:rPr>
        <w:t>2. 法人证明：提供法人证明及身份证复印件，或提供法定代表人授权书及受托人身份证复印件，并盖公章以及联系方式。</w:t>
      </w:r>
    </w:p>
    <w:p w:rsidR="000200AF" w:rsidRPr="000200AF" w:rsidRDefault="000200AF" w:rsidP="000200AF">
      <w:pPr>
        <w:adjustRightInd/>
        <w:snapToGrid/>
        <w:spacing w:after="0" w:line="520" w:lineRule="exact"/>
        <w:ind w:firstLine="564"/>
        <w:rPr>
          <w:rFonts w:ascii="仿宋" w:eastAsia="仿宋" w:hAnsi="仿宋" w:cs="宋体" w:hint="eastAsia"/>
          <w:bCs/>
          <w:sz w:val="28"/>
          <w:szCs w:val="28"/>
        </w:rPr>
      </w:pPr>
      <w:r w:rsidRPr="000200AF">
        <w:rPr>
          <w:rFonts w:ascii="仿宋" w:eastAsia="仿宋" w:hAnsi="仿宋" w:cs="宋体" w:hint="eastAsia"/>
          <w:bCs/>
          <w:sz w:val="28"/>
          <w:szCs w:val="28"/>
        </w:rPr>
        <w:t>3.询价表（见附件）。</w:t>
      </w:r>
    </w:p>
    <w:p w:rsidR="000200AF" w:rsidRPr="000200AF" w:rsidRDefault="000200AF" w:rsidP="000200AF">
      <w:pPr>
        <w:adjustRightInd/>
        <w:snapToGrid/>
        <w:spacing w:after="0" w:line="520" w:lineRule="exact"/>
        <w:ind w:firstLine="564"/>
        <w:rPr>
          <w:rFonts w:ascii="仿宋" w:eastAsia="仿宋" w:hAnsi="仿宋" w:hint="eastAsia"/>
          <w:sz w:val="28"/>
          <w:szCs w:val="28"/>
        </w:rPr>
      </w:pPr>
      <w:r w:rsidRPr="000200AF">
        <w:rPr>
          <w:rFonts w:ascii="仿宋" w:eastAsia="仿宋" w:hAnsi="仿宋" w:cs="宋体" w:hint="eastAsia"/>
          <w:bCs/>
          <w:sz w:val="28"/>
          <w:szCs w:val="28"/>
        </w:rPr>
        <w:t>以上供应商资料需扫描电子版，询价表打印盖章后扫描，一并发送至</w:t>
      </w:r>
      <w:r w:rsidRPr="000200AF">
        <w:rPr>
          <w:rFonts w:ascii="仿宋" w:eastAsia="仿宋" w:hAnsi="仿宋" w:hint="eastAsia"/>
          <w:sz w:val="28"/>
          <w:szCs w:val="28"/>
        </w:rPr>
        <w:t>srmyyhqbzb@126.com</w:t>
      </w:r>
    </w:p>
    <w:p w:rsidR="000200AF" w:rsidRPr="000200AF" w:rsidRDefault="000200AF" w:rsidP="000200AF">
      <w:pPr>
        <w:adjustRightInd/>
        <w:snapToGrid/>
        <w:spacing w:after="0" w:line="520" w:lineRule="exact"/>
        <w:ind w:firstLine="564"/>
        <w:rPr>
          <w:rFonts w:ascii="仿宋" w:eastAsia="仿宋" w:hAnsi="仿宋" w:hint="eastAsia"/>
          <w:sz w:val="28"/>
          <w:szCs w:val="28"/>
        </w:rPr>
      </w:pPr>
      <w:r w:rsidRPr="000200AF">
        <w:rPr>
          <w:rFonts w:ascii="仿宋" w:eastAsia="仿宋" w:hAnsi="仿宋" w:hint="eastAsia"/>
          <w:sz w:val="28"/>
          <w:szCs w:val="28"/>
        </w:rPr>
        <w:t>联系人：马老师 18032038662</w:t>
      </w:r>
    </w:p>
    <w:p w:rsidR="000200AF" w:rsidRPr="000200AF" w:rsidRDefault="000200AF" w:rsidP="000200AF">
      <w:pPr>
        <w:adjustRightInd/>
        <w:snapToGrid/>
        <w:spacing w:after="0" w:line="520" w:lineRule="exact"/>
        <w:ind w:firstLine="564"/>
        <w:rPr>
          <w:rFonts w:ascii="仿宋" w:eastAsia="仿宋" w:hAnsi="仿宋" w:hint="eastAsia"/>
          <w:sz w:val="28"/>
          <w:szCs w:val="28"/>
        </w:rPr>
      </w:pPr>
      <w:r w:rsidRPr="000200AF">
        <w:rPr>
          <w:rFonts w:ascii="仿宋" w:eastAsia="仿宋" w:hAnsi="仿宋" w:hint="eastAsia"/>
          <w:sz w:val="28"/>
          <w:szCs w:val="28"/>
        </w:rPr>
        <w:t>报名截止日期：2026年1月10日</w:t>
      </w:r>
    </w:p>
    <w:p w:rsidR="002F3DD4" w:rsidRDefault="000200AF" w:rsidP="000200AF">
      <w:pPr>
        <w:adjustRightInd/>
        <w:snapToGrid/>
        <w:spacing w:after="0" w:line="520" w:lineRule="exact"/>
        <w:ind w:firstLine="564"/>
        <w:rPr>
          <w:rFonts w:ascii="仿宋" w:eastAsia="仿宋" w:hAnsi="仿宋" w:hint="eastAsia"/>
          <w:sz w:val="28"/>
          <w:szCs w:val="28"/>
        </w:rPr>
      </w:pPr>
      <w:r w:rsidRPr="000200AF">
        <w:rPr>
          <w:rFonts w:ascii="仿宋" w:eastAsia="仿宋" w:hAnsi="仿宋" w:hint="eastAsia"/>
          <w:sz w:val="28"/>
          <w:szCs w:val="28"/>
        </w:rPr>
        <w:t>说明：需现场查看可提前联系。</w:t>
      </w:r>
    </w:p>
    <w:p w:rsidR="002F3DD4" w:rsidRDefault="002F3DD4" w:rsidP="000200AF">
      <w:pPr>
        <w:adjustRightInd/>
        <w:snapToGrid/>
        <w:spacing w:after="0" w:line="520" w:lineRule="exact"/>
        <w:ind w:firstLine="564"/>
        <w:rPr>
          <w:rFonts w:ascii="仿宋" w:eastAsia="仿宋" w:hAnsi="仿宋" w:hint="eastAsia"/>
          <w:sz w:val="28"/>
          <w:szCs w:val="28"/>
        </w:rPr>
      </w:pPr>
    </w:p>
    <w:p w:rsidR="002F3DD4" w:rsidRDefault="002F3DD4" w:rsidP="000200AF">
      <w:pPr>
        <w:adjustRightInd/>
        <w:snapToGrid/>
        <w:spacing w:after="0" w:line="520" w:lineRule="exact"/>
        <w:ind w:firstLine="564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总务科</w:t>
      </w:r>
    </w:p>
    <w:p w:rsidR="000200AF" w:rsidRPr="000200AF" w:rsidRDefault="002F3DD4" w:rsidP="000200AF">
      <w:pPr>
        <w:adjustRightInd/>
        <w:snapToGrid/>
        <w:spacing w:after="0" w:line="520" w:lineRule="exact"/>
        <w:ind w:firstLine="564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</w:t>
      </w:r>
      <w:r>
        <w:rPr>
          <w:rFonts w:ascii="仿宋" w:eastAsia="仿宋" w:hAnsi="仿宋"/>
          <w:sz w:val="28"/>
          <w:szCs w:val="28"/>
        </w:rPr>
        <w:t>2026年1月5日</w:t>
      </w:r>
      <w:r w:rsidR="000200AF" w:rsidRPr="000200AF">
        <w:rPr>
          <w:rFonts w:ascii="仿宋" w:eastAsia="仿宋" w:hAnsi="仿宋" w:cs="宋体"/>
          <w:bCs/>
          <w:sz w:val="28"/>
          <w:szCs w:val="28"/>
        </w:rPr>
        <w:br w:type="page"/>
      </w:r>
    </w:p>
    <w:p w:rsidR="00F14028" w:rsidRDefault="000200AF" w:rsidP="00E9586A">
      <w:pPr>
        <w:adjustRightInd/>
        <w:snapToGrid/>
        <w:spacing w:after="0" w:line="520" w:lineRule="exact"/>
        <w:jc w:val="center"/>
        <w:rPr>
          <w:rFonts w:ascii="黑体" w:eastAsia="黑体" w:hAnsi="黑体" w:cs="Tahoma" w:hint="eastAsia"/>
          <w:color w:val="000000"/>
          <w:sz w:val="44"/>
          <w:szCs w:val="44"/>
        </w:rPr>
      </w:pPr>
      <w:r w:rsidRPr="000200AF">
        <w:rPr>
          <w:rFonts w:ascii="黑体" w:eastAsia="黑体" w:hAnsi="黑体" w:cs="Tahoma" w:hint="eastAsia"/>
          <w:color w:val="000000"/>
          <w:sz w:val="44"/>
          <w:szCs w:val="44"/>
        </w:rPr>
        <w:lastRenderedPageBreak/>
        <w:t>石家庄市人民医院冷却塔填料更换</w:t>
      </w:r>
      <w:r w:rsidR="00E9586A">
        <w:rPr>
          <w:rFonts w:ascii="黑体" w:eastAsia="黑体" w:hAnsi="黑体" w:cs="Tahoma" w:hint="eastAsia"/>
          <w:color w:val="000000"/>
          <w:sz w:val="44"/>
          <w:szCs w:val="44"/>
        </w:rPr>
        <w:t>报价单</w:t>
      </w:r>
    </w:p>
    <w:p w:rsidR="00DB2494" w:rsidRPr="00E76697" w:rsidRDefault="00DB2494" w:rsidP="00E76697">
      <w:pPr>
        <w:adjustRightInd/>
        <w:snapToGrid/>
        <w:spacing w:after="0" w:line="520" w:lineRule="exact"/>
        <w:rPr>
          <w:rFonts w:ascii="仿宋" w:eastAsia="仿宋" w:hAnsi="仿宋" w:cs="宋体"/>
          <w:b/>
          <w:bCs/>
          <w:sz w:val="28"/>
          <w:szCs w:val="28"/>
        </w:rPr>
      </w:pPr>
      <w:r w:rsidRPr="00E76697">
        <w:rPr>
          <w:rFonts w:ascii="仿宋" w:eastAsia="仿宋" w:hAnsi="仿宋" w:cs="Tahoma" w:hint="eastAsia"/>
          <w:color w:val="000000"/>
          <w:sz w:val="28"/>
          <w:szCs w:val="28"/>
        </w:rPr>
        <w:t>1.方北院区</w:t>
      </w:r>
    </w:p>
    <w:tbl>
      <w:tblPr>
        <w:tblW w:w="8314" w:type="dxa"/>
        <w:tblInd w:w="96" w:type="dxa"/>
        <w:tblLook w:val="04A0"/>
      </w:tblPr>
      <w:tblGrid>
        <w:gridCol w:w="863"/>
        <w:gridCol w:w="2640"/>
        <w:gridCol w:w="776"/>
        <w:gridCol w:w="836"/>
        <w:gridCol w:w="849"/>
        <w:gridCol w:w="1012"/>
        <w:gridCol w:w="1338"/>
      </w:tblGrid>
      <w:tr w:rsidR="000200AF" w:rsidRPr="000200AF" w:rsidTr="008E6EFB">
        <w:trPr>
          <w:trHeight w:val="28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总价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0200AF" w:rsidRPr="000200AF" w:rsidTr="00E76697">
        <w:trPr>
          <w:trHeight w:val="28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填料</w:t>
            </w:r>
            <w:r w:rsidR="00E9586A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（品牌</w:t>
            </w:r>
            <w:r w:rsidR="00E9586A"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元亨</w:t>
            </w:r>
            <w:r w:rsidR="00E9586A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1450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片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原厂配件</w:t>
            </w:r>
          </w:p>
        </w:tc>
      </w:tr>
      <w:tr w:rsidR="000200AF" w:rsidRPr="000200AF" w:rsidTr="00E76697">
        <w:trPr>
          <w:trHeight w:val="28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运费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</w:tr>
      <w:tr w:rsidR="000200AF" w:rsidRPr="000200AF" w:rsidTr="00E76697">
        <w:trPr>
          <w:trHeight w:val="28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拆除</w:t>
            </w:r>
            <w:r w:rsidR="00E9586A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、安装</w:t>
            </w: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人工费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AF" w:rsidRPr="000200AF" w:rsidRDefault="000200AF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</w:tr>
      <w:tr w:rsidR="00E9586A" w:rsidRPr="000200AF" w:rsidTr="00E76697">
        <w:trPr>
          <w:trHeight w:val="28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旧填料垃圾清运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</w:tr>
      <w:tr w:rsidR="00E9586A" w:rsidRPr="000200AF" w:rsidTr="00E76697">
        <w:trPr>
          <w:trHeight w:val="28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冷却塔地盘修复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平方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76697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含横梁加固</w:t>
            </w:r>
          </w:p>
        </w:tc>
      </w:tr>
      <w:tr w:rsidR="00E9586A" w:rsidRPr="000200AF" w:rsidTr="00E76697">
        <w:trPr>
          <w:trHeight w:val="28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冷却塔布水器维修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</w:tr>
      <w:tr w:rsidR="00E9586A" w:rsidRPr="000200AF" w:rsidTr="00E76697">
        <w:trPr>
          <w:trHeight w:val="28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冷却塔电机</w:t>
            </w:r>
            <w:r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维护保养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</w:tr>
      <w:tr w:rsidR="00E9586A" w:rsidRPr="000200AF" w:rsidTr="00E76697">
        <w:trPr>
          <w:trHeight w:val="288"/>
        </w:trPr>
        <w:tc>
          <w:tcPr>
            <w:tcW w:w="5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合计：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</w:tr>
      <w:tr w:rsidR="00DB2494" w:rsidRPr="000200AF" w:rsidTr="00DB2494">
        <w:trPr>
          <w:trHeight w:val="288"/>
        </w:trPr>
        <w:tc>
          <w:tcPr>
            <w:tcW w:w="8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494" w:rsidRPr="000200AF" w:rsidRDefault="00E76697" w:rsidP="00E76697">
            <w:pPr>
              <w:adjustRightInd/>
              <w:snapToGrid/>
              <w:spacing w:after="0"/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2.范西</w:t>
            </w: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院区</w:t>
            </w:r>
          </w:p>
        </w:tc>
      </w:tr>
      <w:tr w:rsidR="00E9586A" w:rsidRPr="000200AF" w:rsidTr="00E76697">
        <w:trPr>
          <w:trHeight w:val="28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总价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E9586A" w:rsidRPr="000200AF" w:rsidTr="00E76697">
        <w:trPr>
          <w:trHeight w:val="28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填料</w:t>
            </w:r>
            <w:r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（品牌</w:t>
            </w: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斯品德</w:t>
            </w:r>
            <w:r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4280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片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原厂配件</w:t>
            </w:r>
          </w:p>
        </w:tc>
      </w:tr>
      <w:tr w:rsidR="00E9586A" w:rsidRPr="000200AF" w:rsidTr="00E76697">
        <w:trPr>
          <w:trHeight w:val="28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运费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</w:tr>
      <w:tr w:rsidR="00E9586A" w:rsidRPr="000200AF" w:rsidTr="00E76697">
        <w:trPr>
          <w:trHeight w:val="28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拆除</w:t>
            </w:r>
            <w:r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、安装</w:t>
            </w: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人工费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</w:tr>
      <w:tr w:rsidR="00E9586A" w:rsidRPr="000200AF" w:rsidTr="00E76697">
        <w:trPr>
          <w:trHeight w:val="28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旧填料垃圾清运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</w:tr>
      <w:tr w:rsidR="00E9586A" w:rsidRPr="000200AF" w:rsidTr="00E76697">
        <w:trPr>
          <w:trHeight w:val="28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冷却塔地盘修复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平方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76697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含横梁加固</w:t>
            </w:r>
          </w:p>
        </w:tc>
      </w:tr>
      <w:tr w:rsidR="00E9586A" w:rsidRPr="000200AF" w:rsidTr="00E76697">
        <w:trPr>
          <w:trHeight w:val="28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冷却塔布水器维修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</w:tr>
      <w:tr w:rsidR="00E9586A" w:rsidRPr="000200AF" w:rsidTr="00E76697">
        <w:trPr>
          <w:trHeight w:val="28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冷却塔电机</w:t>
            </w:r>
            <w:r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维护保养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</w:tr>
      <w:tr w:rsidR="00E9586A" w:rsidRPr="000200AF" w:rsidTr="00E76697">
        <w:trPr>
          <w:trHeight w:val="288"/>
        </w:trPr>
        <w:tc>
          <w:tcPr>
            <w:tcW w:w="5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0200AF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合计：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86A" w:rsidRPr="000200AF" w:rsidRDefault="00E9586A" w:rsidP="00E7669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</w:tr>
    </w:tbl>
    <w:p w:rsidR="00DB2494" w:rsidRDefault="00DB2494" w:rsidP="000200AF">
      <w:pPr>
        <w:adjustRightInd/>
        <w:snapToGrid/>
        <w:spacing w:after="0"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报价共计：      元</w:t>
      </w:r>
    </w:p>
    <w:p w:rsidR="004358AB" w:rsidRDefault="00E9586A" w:rsidP="00E76697">
      <w:pPr>
        <w:adjustRightInd/>
        <w:snapToGrid/>
        <w:spacing w:after="0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备注：以上报价含更换冷却塔</w:t>
      </w:r>
      <w:r w:rsidR="00E76697">
        <w:rPr>
          <w:rFonts w:ascii="仿宋" w:eastAsia="仿宋" w:hAnsi="仿宋" w:hint="eastAsia"/>
          <w:sz w:val="28"/>
          <w:szCs w:val="28"/>
        </w:rPr>
        <w:t>填料</w:t>
      </w:r>
      <w:r>
        <w:rPr>
          <w:rFonts w:ascii="仿宋" w:eastAsia="仿宋" w:hAnsi="仿宋" w:hint="eastAsia"/>
          <w:sz w:val="28"/>
          <w:szCs w:val="28"/>
        </w:rPr>
        <w:t>必要的配件</w:t>
      </w:r>
      <w:r w:rsidR="00E76697">
        <w:rPr>
          <w:rFonts w:ascii="仿宋" w:eastAsia="仿宋" w:hAnsi="仿宋" w:hint="eastAsia"/>
          <w:sz w:val="28"/>
          <w:szCs w:val="28"/>
        </w:rPr>
        <w:t>（如胶水、螺丝等），以及更换填料后需将冷却塔其它位置进行修复、清理。</w:t>
      </w:r>
    </w:p>
    <w:p w:rsidR="00DB2494" w:rsidRDefault="00DB2494" w:rsidP="000200AF">
      <w:pPr>
        <w:adjustRightInd/>
        <w:snapToGrid/>
        <w:spacing w:after="0" w:line="520" w:lineRule="exact"/>
        <w:rPr>
          <w:rFonts w:ascii="仿宋" w:eastAsia="仿宋" w:hAnsi="仿宋" w:hint="eastAsia"/>
          <w:sz w:val="28"/>
          <w:szCs w:val="28"/>
        </w:rPr>
      </w:pPr>
    </w:p>
    <w:p w:rsidR="00DB2494" w:rsidRPr="007A52B4" w:rsidRDefault="00DB2494" w:rsidP="00DB2494">
      <w:pPr>
        <w:ind w:firstLineChars="200" w:firstLine="560"/>
        <w:rPr>
          <w:rFonts w:ascii="仿宋" w:eastAsia="仿宋" w:hAnsi="仿宋" w:cs="宋体"/>
          <w:color w:val="000000"/>
          <w:sz w:val="24"/>
          <w:szCs w:val="24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</w:t>
      </w:r>
      <w:r w:rsidR="002F3DD4">
        <w:rPr>
          <w:rFonts w:ascii="仿宋" w:eastAsia="仿宋" w:hAnsi="仿宋" w:hint="eastAsia"/>
          <w:sz w:val="28"/>
          <w:szCs w:val="28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7A52B4">
        <w:rPr>
          <w:rFonts w:ascii="仿宋" w:eastAsia="仿宋" w:hAnsi="仿宋" w:cs="宋体" w:hint="eastAsia"/>
          <w:color w:val="000000"/>
          <w:sz w:val="24"/>
          <w:szCs w:val="24"/>
        </w:rPr>
        <w:t>报价公司：（盖章）</w:t>
      </w:r>
    </w:p>
    <w:p w:rsidR="00DB2494" w:rsidRPr="007A52B4" w:rsidRDefault="00DB2494" w:rsidP="00DB2494">
      <w:pPr>
        <w:ind w:firstLineChars="200" w:firstLine="480"/>
        <w:rPr>
          <w:rFonts w:ascii="仿宋" w:eastAsia="仿宋" w:hAnsi="仿宋" w:cs="宋体"/>
          <w:color w:val="000000"/>
          <w:sz w:val="24"/>
          <w:szCs w:val="24"/>
        </w:rPr>
      </w:pPr>
      <w:r w:rsidRPr="007A52B4">
        <w:rPr>
          <w:rFonts w:ascii="仿宋" w:eastAsia="仿宋" w:hAnsi="仿宋" w:cs="宋体" w:hint="eastAsia"/>
          <w:color w:val="000000"/>
          <w:sz w:val="24"/>
          <w:szCs w:val="24"/>
        </w:rPr>
        <w:t xml:space="preserve">                        </w:t>
      </w:r>
      <w:r w:rsidR="002F3DD4">
        <w:rPr>
          <w:rFonts w:ascii="仿宋" w:eastAsia="仿宋" w:hAnsi="仿宋" w:cs="宋体" w:hint="eastAsia"/>
          <w:color w:val="000000"/>
          <w:sz w:val="24"/>
          <w:szCs w:val="24"/>
        </w:rPr>
        <w:t xml:space="preserve">        </w:t>
      </w:r>
      <w:r w:rsidRPr="007A52B4">
        <w:rPr>
          <w:rFonts w:ascii="仿宋" w:eastAsia="仿宋" w:hAnsi="仿宋" w:cs="宋体" w:hint="eastAsia"/>
          <w:color w:val="000000"/>
          <w:sz w:val="24"/>
          <w:szCs w:val="24"/>
        </w:rPr>
        <w:t>法人或委托代理人签字：</w:t>
      </w:r>
    </w:p>
    <w:p w:rsidR="00DB2494" w:rsidRPr="007A52B4" w:rsidRDefault="00DB2494" w:rsidP="00DB2494">
      <w:pPr>
        <w:ind w:firstLineChars="200" w:firstLine="480"/>
        <w:rPr>
          <w:rFonts w:ascii="仿宋" w:eastAsia="仿宋" w:hAnsi="仿宋" w:cs="宋体"/>
          <w:color w:val="000000"/>
          <w:sz w:val="24"/>
          <w:szCs w:val="24"/>
        </w:rPr>
      </w:pPr>
      <w:r w:rsidRPr="007A52B4">
        <w:rPr>
          <w:rFonts w:ascii="仿宋" w:eastAsia="仿宋" w:hAnsi="仿宋" w:cs="宋体" w:hint="eastAsia"/>
          <w:color w:val="000000"/>
          <w:sz w:val="24"/>
          <w:szCs w:val="24"/>
        </w:rPr>
        <w:t xml:space="preserve">                        </w:t>
      </w:r>
      <w:r w:rsidR="002F3DD4">
        <w:rPr>
          <w:rFonts w:ascii="仿宋" w:eastAsia="仿宋" w:hAnsi="仿宋" w:cs="宋体" w:hint="eastAsia"/>
          <w:color w:val="000000"/>
          <w:sz w:val="24"/>
          <w:szCs w:val="24"/>
        </w:rPr>
        <w:t xml:space="preserve">        </w:t>
      </w:r>
      <w:r w:rsidRPr="007A52B4">
        <w:rPr>
          <w:rFonts w:ascii="仿宋" w:eastAsia="仿宋" w:hAnsi="仿宋" w:cs="宋体" w:hint="eastAsia"/>
          <w:color w:val="000000"/>
          <w:sz w:val="24"/>
          <w:szCs w:val="24"/>
        </w:rPr>
        <w:t>联系方式：</w:t>
      </w:r>
    </w:p>
    <w:p w:rsidR="00DB2494" w:rsidRPr="00E9586A" w:rsidRDefault="00DB2494" w:rsidP="002F3DD4">
      <w:pPr>
        <w:ind w:firstLineChars="200" w:firstLine="480"/>
        <w:rPr>
          <w:rFonts w:ascii="仿宋" w:eastAsia="仿宋" w:hAnsi="仿宋"/>
          <w:sz w:val="28"/>
          <w:szCs w:val="28"/>
        </w:rPr>
      </w:pPr>
      <w:r w:rsidRPr="007A52B4">
        <w:rPr>
          <w:rFonts w:ascii="仿宋" w:eastAsia="仿宋" w:hAnsi="仿宋" w:cs="宋体" w:hint="eastAsia"/>
          <w:color w:val="000000"/>
          <w:sz w:val="24"/>
          <w:szCs w:val="24"/>
        </w:rPr>
        <w:t xml:space="preserve">                       </w:t>
      </w:r>
      <w:r w:rsidR="002F3DD4">
        <w:rPr>
          <w:rFonts w:ascii="仿宋" w:eastAsia="仿宋" w:hAnsi="仿宋" w:cs="宋体" w:hint="eastAsia"/>
          <w:color w:val="000000"/>
          <w:sz w:val="24"/>
          <w:szCs w:val="24"/>
        </w:rPr>
        <w:t xml:space="preserve">        </w:t>
      </w:r>
      <w:r w:rsidRPr="007A52B4">
        <w:rPr>
          <w:rFonts w:ascii="仿宋" w:eastAsia="仿宋" w:hAnsi="仿宋" w:cs="宋体" w:hint="eastAsia"/>
          <w:color w:val="000000"/>
          <w:sz w:val="24"/>
          <w:szCs w:val="24"/>
        </w:rPr>
        <w:t xml:space="preserve"> 报价日期：      年   月   日</w:t>
      </w:r>
    </w:p>
    <w:sectPr w:rsidR="00DB2494" w:rsidRPr="00E9586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771" w:rsidRDefault="00324771" w:rsidP="00F14028">
      <w:pPr>
        <w:spacing w:after="0"/>
      </w:pPr>
      <w:r>
        <w:separator/>
      </w:r>
    </w:p>
  </w:endnote>
  <w:endnote w:type="continuationSeparator" w:id="0">
    <w:p w:rsidR="00324771" w:rsidRDefault="00324771" w:rsidP="00F1402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771" w:rsidRDefault="00324771" w:rsidP="00F14028">
      <w:pPr>
        <w:spacing w:after="0"/>
      </w:pPr>
      <w:r>
        <w:separator/>
      </w:r>
    </w:p>
  </w:footnote>
  <w:footnote w:type="continuationSeparator" w:id="0">
    <w:p w:rsidR="00324771" w:rsidRDefault="00324771" w:rsidP="00F1402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73397"/>
    <w:multiLevelType w:val="multilevel"/>
    <w:tmpl w:val="C2249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3E55EF"/>
    <w:multiLevelType w:val="multilevel"/>
    <w:tmpl w:val="0FB28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A676E5"/>
    <w:multiLevelType w:val="multilevel"/>
    <w:tmpl w:val="E9A2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00AF"/>
    <w:rsid w:val="00135599"/>
    <w:rsid w:val="002F3DD4"/>
    <w:rsid w:val="00323B43"/>
    <w:rsid w:val="00324771"/>
    <w:rsid w:val="003D37D8"/>
    <w:rsid w:val="00426133"/>
    <w:rsid w:val="004358AB"/>
    <w:rsid w:val="007521A1"/>
    <w:rsid w:val="007B75D3"/>
    <w:rsid w:val="008B7726"/>
    <w:rsid w:val="008E6EFB"/>
    <w:rsid w:val="00B668DE"/>
    <w:rsid w:val="00D31D50"/>
    <w:rsid w:val="00DB2494"/>
    <w:rsid w:val="00E76697"/>
    <w:rsid w:val="00E9586A"/>
    <w:rsid w:val="00F1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402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402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402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4028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F1402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unhideWhenUsed/>
    <w:rsid w:val="000200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2026-01-05T07:28:00Z</dcterms:modified>
</cp:coreProperties>
</file>