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石家庄市人民医院对</w:t>
      </w:r>
      <w:proofErr w:type="gramStart"/>
      <w:r>
        <w:rPr>
          <w:rFonts w:hint="eastAsia"/>
          <w:sz w:val="44"/>
          <w:szCs w:val="44"/>
        </w:rPr>
        <w:t>范</w:t>
      </w:r>
      <w:proofErr w:type="gramEnd"/>
      <w:r>
        <w:rPr>
          <w:rFonts w:hint="eastAsia"/>
          <w:sz w:val="44"/>
          <w:szCs w:val="44"/>
        </w:rPr>
        <w:t>西路院区门诊楼不动产测绘询价的公告</w:t>
      </w:r>
    </w:p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华文仿宋"/>
          <w:b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sz w:val="32"/>
          <w:szCs w:val="32"/>
        </w:rPr>
        <w:t>根据工作需要，我院需对石家庄市人民医院</w:t>
      </w:r>
      <w:proofErr w:type="gramStart"/>
      <w:r>
        <w:rPr>
          <w:rFonts w:ascii="仿宋_GB2312" w:eastAsia="仿宋_GB2312" w:hAnsi="华文仿宋" w:hint="eastAsia"/>
          <w:b w:val="0"/>
          <w:sz w:val="32"/>
          <w:szCs w:val="32"/>
        </w:rPr>
        <w:t>范</w:t>
      </w:r>
      <w:proofErr w:type="gramEnd"/>
      <w:r>
        <w:rPr>
          <w:rFonts w:ascii="仿宋_GB2312" w:eastAsia="仿宋_GB2312" w:hAnsi="华文仿宋" w:hint="eastAsia"/>
          <w:b w:val="0"/>
          <w:sz w:val="32"/>
          <w:szCs w:val="32"/>
        </w:rPr>
        <w:t>西路院区门诊楼不动产测绘服务价格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进</w:t>
      </w:r>
      <w:r>
        <w:rPr>
          <w:rFonts w:ascii="仿宋_GB2312" w:eastAsia="仿宋_GB2312" w:hAnsi="华文仿宋" w:hint="eastAsia"/>
          <w:b w:val="0"/>
          <w:sz w:val="32"/>
          <w:szCs w:val="32"/>
        </w:rPr>
        <w:t>行征集，询价报价单格式参照附件，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报名单位资格要求及材料提供（加盖公章的复印件）资料不全不予受理。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1.营业执照；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2.具有乙级及以上测绘资质；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3.法定代表人参加报名的，应提供法定代表人居民身份证，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法定代表人授权人参加报名的，应提供法定代表人授权书及被授权人居民身份证。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3.报名单位需提供不动产测绘业绩两个及以上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说明：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1.本公告只为本项目不动产测绘服务询价使用。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2.报名单位提供的所有材料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需真实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有效，不得作假，否则报名无效。</w:t>
      </w:r>
    </w:p>
    <w:p w:rsidR="006F4544" w:rsidRDefault="006F4544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3.门诊楼建筑面积22879</w:t>
      </w:r>
      <w:r w:rsidR="006C7B4B">
        <w:rPr>
          <w:rFonts w:ascii="宋体" w:hAnsi="宋体" w:cs="宋体" w:hint="eastAsia"/>
          <w:bCs/>
          <w:kern w:val="36"/>
          <w:sz w:val="32"/>
          <w:szCs w:val="32"/>
        </w:rPr>
        <w:t>㎡。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报名地址：石家庄市建华南大街365号石家庄市人民医院（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建华院区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）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报名截止时间：2025年</w:t>
      </w:r>
      <w:r w:rsidR="00A1525C">
        <w:rPr>
          <w:rFonts w:ascii="仿宋_GB2312" w:eastAsia="仿宋_GB2312" w:hAnsi="华文仿宋" w:hint="eastAsia"/>
          <w:bCs/>
          <w:kern w:val="36"/>
          <w:sz w:val="32"/>
          <w:szCs w:val="32"/>
        </w:rPr>
        <w:t>10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月</w:t>
      </w:r>
      <w:r w:rsidR="00A1525C">
        <w:rPr>
          <w:rFonts w:ascii="仿宋_GB2312" w:eastAsia="仿宋_GB2312" w:hAnsi="华文仿宋" w:hint="eastAsia"/>
          <w:bCs/>
          <w:kern w:val="36"/>
          <w:sz w:val="32"/>
          <w:szCs w:val="32"/>
        </w:rPr>
        <w:t>27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日9点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报价方式：按照附件询价报价单进行一次报价，现场进行二次报价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联系电话：17603119786</w:t>
      </w:r>
    </w:p>
    <w:p w:rsidR="00525F93" w:rsidRDefault="00413C1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联系人：基建办公室</w:t>
      </w:r>
    </w:p>
    <w:p w:rsidR="00525F93" w:rsidRDefault="00413C19">
      <w:pPr>
        <w:ind w:firstLineChars="1500" w:firstLine="480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石家庄市人民医院基建办</w:t>
      </w:r>
    </w:p>
    <w:p w:rsidR="00525F93" w:rsidRDefault="00413C19">
      <w:pPr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2025年</w:t>
      </w:r>
      <w:r w:rsidR="00A1525C">
        <w:rPr>
          <w:rFonts w:ascii="仿宋_GB2312" w:eastAsia="仿宋_GB2312" w:hAnsi="华文仿宋" w:hint="eastAsia"/>
          <w:sz w:val="32"/>
          <w:szCs w:val="32"/>
        </w:rPr>
        <w:t>10</w:t>
      </w:r>
      <w:r>
        <w:rPr>
          <w:rFonts w:ascii="仿宋_GB2312" w:eastAsia="仿宋_GB2312" w:hAnsi="华文仿宋" w:hint="eastAsia"/>
          <w:sz w:val="32"/>
          <w:szCs w:val="32"/>
        </w:rPr>
        <w:t>月</w:t>
      </w:r>
      <w:r w:rsidR="00A1525C">
        <w:rPr>
          <w:rFonts w:ascii="仿宋_GB2312" w:eastAsia="仿宋_GB2312" w:hAnsi="华文仿宋" w:hint="eastAsia"/>
          <w:sz w:val="32"/>
          <w:szCs w:val="32"/>
        </w:rPr>
        <w:t>22</w:t>
      </w:r>
      <w:r>
        <w:rPr>
          <w:rFonts w:ascii="仿宋_GB2312" w:eastAsia="仿宋_GB2312" w:hAnsi="华文仿宋" w:hint="eastAsia"/>
          <w:sz w:val="32"/>
          <w:szCs w:val="32"/>
        </w:rPr>
        <w:t>日</w:t>
      </w:r>
    </w:p>
    <w:p w:rsidR="00525F93" w:rsidRDefault="00525F93" w:rsidP="006C7B4B">
      <w:pPr>
        <w:ind w:right="320"/>
        <w:jc w:val="left"/>
        <w:rPr>
          <w:rFonts w:ascii="宋体" w:hAnsi="宋体" w:cs="宋体"/>
          <w:sz w:val="32"/>
          <w:szCs w:val="32"/>
        </w:rPr>
      </w:pPr>
    </w:p>
    <w:p w:rsidR="00525F93" w:rsidRDefault="00413C19">
      <w:pPr>
        <w:ind w:right="320"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附件：</w:t>
      </w:r>
    </w:p>
    <w:p w:rsidR="00525F93" w:rsidRDefault="00413C1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询价报价单</w:t>
      </w:r>
    </w:p>
    <w:p w:rsidR="00525F93" w:rsidRDefault="00413C19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单位：  元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1455"/>
        <w:gridCol w:w="3649"/>
      </w:tblGrid>
      <w:tr w:rsidR="00525F93">
        <w:trPr>
          <w:trHeight w:val="3835"/>
          <w:tblCellSpacing w:w="0" w:type="dxa"/>
          <w:jc w:val="center"/>
        </w:trPr>
        <w:tc>
          <w:tcPr>
            <w:tcW w:w="2976" w:type="dxa"/>
            <w:vMerge w:val="restart"/>
            <w:vAlign w:val="center"/>
          </w:tcPr>
          <w:p w:rsidR="00525F93" w:rsidRDefault="00413C19" w:rsidP="00A1525C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石家庄市人民医院</w:t>
            </w:r>
            <w:proofErr w:type="gramStart"/>
            <w:r w:rsidR="00A1525C" w:rsidRPr="00A1525C">
              <w:rPr>
                <w:rFonts w:eastAsia="仿宋_GB2312" w:hint="eastAsia"/>
                <w:kern w:val="0"/>
                <w:sz w:val="28"/>
                <w:szCs w:val="28"/>
              </w:rPr>
              <w:t>范</w:t>
            </w:r>
            <w:proofErr w:type="gramEnd"/>
            <w:r w:rsidR="00A1525C" w:rsidRPr="00A1525C">
              <w:rPr>
                <w:rFonts w:eastAsia="仿宋_GB2312" w:hint="eastAsia"/>
                <w:kern w:val="0"/>
                <w:sz w:val="28"/>
                <w:szCs w:val="28"/>
              </w:rPr>
              <w:t>西路院区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门诊楼不动产测绘服务</w:t>
            </w:r>
          </w:p>
        </w:tc>
        <w:tc>
          <w:tcPr>
            <w:tcW w:w="1455" w:type="dxa"/>
            <w:vAlign w:val="center"/>
          </w:tcPr>
          <w:p w:rsidR="00525F93" w:rsidRDefault="00413C19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3649" w:type="dxa"/>
            <w:vAlign w:val="center"/>
          </w:tcPr>
          <w:p w:rsidR="00525F93" w:rsidRDefault="00413C19">
            <w:pPr>
              <w:widowControl/>
              <w:spacing w:line="8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不动产房屋面积测绘，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落宗测绘</w:t>
            </w:r>
            <w:proofErr w:type="gramEnd"/>
          </w:p>
        </w:tc>
      </w:tr>
      <w:tr w:rsidR="00525F93">
        <w:trPr>
          <w:trHeight w:val="966"/>
          <w:tblCellSpacing w:w="0" w:type="dxa"/>
          <w:jc w:val="center"/>
        </w:trPr>
        <w:tc>
          <w:tcPr>
            <w:tcW w:w="2976" w:type="dxa"/>
            <w:vMerge/>
            <w:vAlign w:val="center"/>
          </w:tcPr>
          <w:p w:rsidR="00525F93" w:rsidRDefault="00525F93">
            <w:pPr>
              <w:spacing w:line="84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</w:tcPr>
          <w:p w:rsidR="00525F93" w:rsidRDefault="00413C19">
            <w:pPr>
              <w:spacing w:line="8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公司报价</w:t>
            </w:r>
          </w:p>
        </w:tc>
        <w:tc>
          <w:tcPr>
            <w:tcW w:w="3649" w:type="dxa"/>
            <w:vAlign w:val="center"/>
          </w:tcPr>
          <w:p w:rsidR="00525F93" w:rsidRDefault="00525F93">
            <w:pPr>
              <w:widowControl/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525F93" w:rsidRDefault="00413C19">
      <w:pPr>
        <w:spacing w:line="8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联系人：                  联系电话：</w:t>
      </w:r>
    </w:p>
    <w:p w:rsidR="00525F93" w:rsidRDefault="00413C19">
      <w:pPr>
        <w:spacing w:line="840" w:lineRule="exact"/>
        <w:jc w:val="righ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2025年  月  日</w:t>
      </w:r>
    </w:p>
    <w:p w:rsidR="00525F93" w:rsidRDefault="00413C19">
      <w:pPr>
        <w:ind w:right="32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  </w:t>
      </w: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413C19">
      <w:pPr>
        <w:tabs>
          <w:tab w:val="left" w:pos="54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5F93" w:rsidRDefault="00525F93">
      <w:pPr>
        <w:rPr>
          <w:sz w:val="28"/>
          <w:szCs w:val="28"/>
        </w:rPr>
      </w:pPr>
    </w:p>
    <w:sectPr w:rsidR="00525F93" w:rsidSect="00525F93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A1" w:rsidRDefault="00C405A1" w:rsidP="006F4544">
      <w:r>
        <w:separator/>
      </w:r>
    </w:p>
  </w:endnote>
  <w:endnote w:type="continuationSeparator" w:id="0">
    <w:p w:rsidR="00C405A1" w:rsidRDefault="00C405A1" w:rsidP="006F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A1" w:rsidRDefault="00C405A1" w:rsidP="006F4544">
      <w:r>
        <w:separator/>
      </w:r>
    </w:p>
  </w:footnote>
  <w:footnote w:type="continuationSeparator" w:id="0">
    <w:p w:rsidR="00C405A1" w:rsidRDefault="00C405A1" w:rsidP="006F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</w:compat>
  <w:docVars>
    <w:docVar w:name="commondata" w:val="eyJoZGlkIjoiZTJmNGIyMjFlMmNhOWY4ZTllOGUwNjU4NmE3MGVhNjUifQ=="/>
  </w:docVars>
  <w:rsids>
    <w:rsidRoot w:val="00285E44"/>
    <w:rsid w:val="00004D0F"/>
    <w:rsid w:val="00010799"/>
    <w:rsid w:val="000C3A74"/>
    <w:rsid w:val="000F1C5A"/>
    <w:rsid w:val="00285E44"/>
    <w:rsid w:val="00413C19"/>
    <w:rsid w:val="00461B2C"/>
    <w:rsid w:val="004C39FC"/>
    <w:rsid w:val="004E705E"/>
    <w:rsid w:val="00525F93"/>
    <w:rsid w:val="006C7B4B"/>
    <w:rsid w:val="006D31BD"/>
    <w:rsid w:val="006F4544"/>
    <w:rsid w:val="008D3902"/>
    <w:rsid w:val="009D3414"/>
    <w:rsid w:val="00A1525C"/>
    <w:rsid w:val="00A76308"/>
    <w:rsid w:val="00A916AD"/>
    <w:rsid w:val="00A92111"/>
    <w:rsid w:val="00A9254D"/>
    <w:rsid w:val="00B04383"/>
    <w:rsid w:val="00BD0426"/>
    <w:rsid w:val="00C2589D"/>
    <w:rsid w:val="00C405A1"/>
    <w:rsid w:val="00D365A6"/>
    <w:rsid w:val="00D904B5"/>
    <w:rsid w:val="00DD360F"/>
    <w:rsid w:val="00F3789F"/>
    <w:rsid w:val="092229DF"/>
    <w:rsid w:val="0C0A723F"/>
    <w:rsid w:val="112D61C5"/>
    <w:rsid w:val="18142CF6"/>
    <w:rsid w:val="1A2521DD"/>
    <w:rsid w:val="1C660B01"/>
    <w:rsid w:val="1E2717DB"/>
    <w:rsid w:val="1F6B2440"/>
    <w:rsid w:val="22BF4E93"/>
    <w:rsid w:val="25281D70"/>
    <w:rsid w:val="26D25EBD"/>
    <w:rsid w:val="2796100D"/>
    <w:rsid w:val="27BF157B"/>
    <w:rsid w:val="2D142EFE"/>
    <w:rsid w:val="30A5136D"/>
    <w:rsid w:val="3A8C3686"/>
    <w:rsid w:val="3E976E68"/>
    <w:rsid w:val="41567F5F"/>
    <w:rsid w:val="417D5346"/>
    <w:rsid w:val="568D620E"/>
    <w:rsid w:val="57490A8B"/>
    <w:rsid w:val="574E216B"/>
    <w:rsid w:val="5A656523"/>
    <w:rsid w:val="631A7C8A"/>
    <w:rsid w:val="64877724"/>
    <w:rsid w:val="65327794"/>
    <w:rsid w:val="6E0A1B71"/>
    <w:rsid w:val="73CE7E83"/>
    <w:rsid w:val="75070FAD"/>
    <w:rsid w:val="78DE5EA7"/>
    <w:rsid w:val="7A0346DD"/>
    <w:rsid w:val="7B9E0A2B"/>
    <w:rsid w:val="7C3B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rsid w:val="0052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5F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1"/>
    <w:basedOn w:val="a0"/>
    <w:link w:val="a3"/>
    <w:rsid w:val="00525F93"/>
    <w:rPr>
      <w:kern w:val="2"/>
      <w:sz w:val="18"/>
      <w:szCs w:val="18"/>
    </w:rPr>
  </w:style>
  <w:style w:type="character" w:customStyle="1" w:styleId="Char10">
    <w:name w:val="页眉 Char1"/>
    <w:basedOn w:val="a0"/>
    <w:link w:val="a4"/>
    <w:rsid w:val="00525F93"/>
    <w:rPr>
      <w:kern w:val="2"/>
      <w:sz w:val="18"/>
      <w:szCs w:val="18"/>
    </w:rPr>
  </w:style>
  <w:style w:type="paragraph" w:customStyle="1" w:styleId="11">
    <w:name w:val="标题 11"/>
    <w:basedOn w:val="a"/>
    <w:qFormat/>
    <w:rsid w:val="00525F9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1">
    <w:name w:val="默认段落字体1"/>
    <w:semiHidden/>
    <w:rsid w:val="00525F93"/>
  </w:style>
  <w:style w:type="table" w:customStyle="1" w:styleId="10">
    <w:name w:val="普通表格1"/>
    <w:semiHidden/>
    <w:qFormat/>
    <w:rsid w:val="00525F9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1"/>
    <w:link w:val="12"/>
    <w:rsid w:val="00525F93"/>
    <w:rPr>
      <w:kern w:val="2"/>
      <w:sz w:val="18"/>
      <w:szCs w:val="18"/>
    </w:rPr>
  </w:style>
  <w:style w:type="paragraph" w:customStyle="1" w:styleId="12">
    <w:name w:val="页眉1"/>
    <w:basedOn w:val="a"/>
    <w:link w:val="Char"/>
    <w:qFormat/>
    <w:rsid w:val="00525F9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超链接1"/>
    <w:basedOn w:val="1"/>
    <w:rsid w:val="00525F93"/>
    <w:rPr>
      <w:color w:val="0000FF"/>
    </w:rPr>
  </w:style>
  <w:style w:type="character" w:customStyle="1" w:styleId="font01">
    <w:name w:val="font01"/>
    <w:basedOn w:val="1"/>
    <w:qFormat/>
    <w:rsid w:val="00525F93"/>
    <w:rPr>
      <w:rFonts w:ascii="宋体" w:eastAsia="宋体" w:hAnsi="宋体" w:hint="eastAsia"/>
      <w:color w:val="000000"/>
      <w:sz w:val="20"/>
      <w:szCs w:val="20"/>
    </w:rPr>
  </w:style>
  <w:style w:type="character" w:customStyle="1" w:styleId="Char0">
    <w:name w:val="批注框文本 Char"/>
    <w:basedOn w:val="1"/>
    <w:link w:val="14"/>
    <w:rsid w:val="00525F93"/>
    <w:rPr>
      <w:kern w:val="2"/>
      <w:sz w:val="18"/>
      <w:szCs w:val="18"/>
    </w:rPr>
  </w:style>
  <w:style w:type="paragraph" w:customStyle="1" w:styleId="14">
    <w:name w:val="批注框文本1"/>
    <w:basedOn w:val="a"/>
    <w:link w:val="Char0"/>
    <w:qFormat/>
    <w:rsid w:val="00525F93"/>
    <w:rPr>
      <w:sz w:val="18"/>
      <w:szCs w:val="18"/>
    </w:rPr>
  </w:style>
  <w:style w:type="character" w:customStyle="1" w:styleId="Char2">
    <w:name w:val="页脚 Char"/>
    <w:basedOn w:val="1"/>
    <w:link w:val="15"/>
    <w:rsid w:val="00525F93"/>
    <w:rPr>
      <w:kern w:val="2"/>
      <w:sz w:val="18"/>
      <w:szCs w:val="18"/>
    </w:rPr>
  </w:style>
  <w:style w:type="paragraph" w:customStyle="1" w:styleId="15">
    <w:name w:val="页脚1"/>
    <w:basedOn w:val="a"/>
    <w:link w:val="Char2"/>
    <w:qFormat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51">
    <w:name w:val="font51"/>
    <w:basedOn w:val="1"/>
    <w:rsid w:val="00525F93"/>
    <w:rPr>
      <w:rFonts w:ascii="Calibri" w:hAnsi="Calibri"/>
      <w:color w:val="000000"/>
      <w:sz w:val="20"/>
      <w:szCs w:val="20"/>
    </w:rPr>
  </w:style>
  <w:style w:type="paragraph" w:customStyle="1" w:styleId="16">
    <w:name w:val="普通(网站)1"/>
    <w:basedOn w:val="a"/>
    <w:rsid w:val="00525F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7">
    <w:name w:val="样式1"/>
    <w:basedOn w:val="11"/>
    <w:qFormat/>
    <w:rsid w:val="00525F93"/>
    <w:pPr>
      <w:spacing w:beforeAutospacing="0" w:after="52" w:afterAutospacing="0"/>
      <w:jc w:val="center"/>
    </w:pPr>
  </w:style>
  <w:style w:type="paragraph" w:customStyle="1" w:styleId="CharCharCharChar">
    <w:name w:val="Char Char Char Char"/>
    <w:basedOn w:val="a"/>
    <w:qFormat/>
    <w:rsid w:val="00525F93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h</cp:lastModifiedBy>
  <cp:revision>2</cp:revision>
  <cp:lastPrinted>2025-04-16T06:40:00Z</cp:lastPrinted>
  <dcterms:created xsi:type="dcterms:W3CDTF">2025-10-21T07:20:00Z</dcterms:created>
  <dcterms:modified xsi:type="dcterms:W3CDTF">2025-10-21T07:20:00Z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5B03051C0C3240878D31FC6BC88FD587_13</vt:lpwstr>
  </property>
  <property fmtid="{D5CDD505-2E9C-101B-9397-08002B2CF9AE}" pid="4" name="KSOTemplateDocerSaveRecord">
    <vt:lpwstr>eyJoZGlkIjoiZTJmNGIyMjFlMmNhOWY4ZTllOGUwNjU4NmE3MGVhNjUiLCJ1c2VySWQiOiI2MzcxNTgyNTcifQ==</vt:lpwstr>
  </property>
</Properties>
</file>