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6AB77">
      <w:pPr>
        <w:pStyle w:val="4"/>
        <w:shd w:val="clear" w:color="auto" w:fill="FFFFFF"/>
        <w:spacing w:line="480" w:lineRule="exact"/>
        <w:jc w:val="center"/>
        <w:rPr>
          <w:rFonts w:hint="eastAsia"/>
          <w:sz w:val="36"/>
          <w:szCs w:val="36"/>
        </w:rPr>
      </w:pPr>
      <w:r>
        <w:rPr>
          <w:rFonts w:hint="eastAsia"/>
          <w:sz w:val="36"/>
          <w:szCs w:val="36"/>
          <w:lang w:eastAsia="zh-CN"/>
        </w:rPr>
        <w:t>关于</w:t>
      </w:r>
      <w:r>
        <w:rPr>
          <w:rFonts w:hint="eastAsia"/>
          <w:sz w:val="36"/>
          <w:szCs w:val="36"/>
        </w:rPr>
        <w:t>石家庄市人民医院</w:t>
      </w:r>
      <w:r>
        <w:rPr>
          <w:rFonts w:hint="eastAsia"/>
          <w:sz w:val="36"/>
          <w:szCs w:val="36"/>
          <w:lang w:eastAsia="zh-CN"/>
        </w:rPr>
        <w:t>建华</w:t>
      </w:r>
      <w:r>
        <w:rPr>
          <w:rFonts w:hint="eastAsia"/>
          <w:sz w:val="36"/>
          <w:szCs w:val="36"/>
        </w:rPr>
        <w:t>院区</w:t>
      </w:r>
    </w:p>
    <w:p w14:paraId="69F9A58C">
      <w:pPr>
        <w:pStyle w:val="4"/>
        <w:shd w:val="clear" w:color="auto" w:fill="FFFFFF"/>
        <w:spacing w:line="480" w:lineRule="exact"/>
        <w:jc w:val="center"/>
        <w:rPr>
          <w:rFonts w:hint="eastAsia"/>
          <w:sz w:val="36"/>
          <w:szCs w:val="36"/>
        </w:rPr>
      </w:pPr>
      <w:r>
        <w:rPr>
          <w:rFonts w:hint="eastAsia"/>
          <w:sz w:val="36"/>
          <w:szCs w:val="36"/>
          <w:lang w:eastAsia="zh-CN"/>
        </w:rPr>
        <w:t>冲洗型</w:t>
      </w:r>
      <w:r>
        <w:rPr>
          <w:rFonts w:hint="eastAsia"/>
          <w:sz w:val="36"/>
          <w:szCs w:val="36"/>
        </w:rPr>
        <w:t>无菌液体伤口敷料征集</w:t>
      </w:r>
      <w:r>
        <w:rPr>
          <w:rFonts w:hint="eastAsia"/>
          <w:sz w:val="36"/>
          <w:szCs w:val="36"/>
          <w:lang w:eastAsia="zh-CN"/>
        </w:rPr>
        <w:t>供应</w:t>
      </w:r>
      <w:r>
        <w:rPr>
          <w:rFonts w:hint="eastAsia"/>
          <w:sz w:val="36"/>
          <w:szCs w:val="36"/>
        </w:rPr>
        <w:t>商的通知</w:t>
      </w:r>
    </w:p>
    <w:p w14:paraId="46CB70CA">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rPr>
      </w:pPr>
      <w:r>
        <w:rPr>
          <w:rFonts w:hint="eastAsia" w:ascii="仿宋" w:hAnsi="仿宋" w:eastAsia="仿宋"/>
          <w:b w:val="0"/>
          <w:sz w:val="30"/>
          <w:szCs w:val="30"/>
          <w:lang w:eastAsia="zh-CN"/>
        </w:rPr>
        <w:t>根据《狂犬病暴露预防处置工作规范（</w:t>
      </w:r>
      <w:r>
        <w:rPr>
          <w:rFonts w:hint="eastAsia" w:ascii="仿宋" w:hAnsi="仿宋" w:eastAsia="仿宋"/>
          <w:b w:val="0"/>
          <w:sz w:val="30"/>
          <w:szCs w:val="30"/>
          <w:lang w:val="en-US" w:eastAsia="zh-CN"/>
        </w:rPr>
        <w:t>2023年版</w:t>
      </w:r>
      <w:r>
        <w:rPr>
          <w:rFonts w:hint="eastAsia" w:ascii="仿宋" w:hAnsi="仿宋" w:eastAsia="仿宋"/>
          <w:b w:val="0"/>
          <w:sz w:val="30"/>
          <w:szCs w:val="30"/>
          <w:lang w:eastAsia="zh-CN"/>
        </w:rPr>
        <w:t>）》为规范伤口处置流程、提升服务质量，现向社会公开征集</w:t>
      </w:r>
      <w:bookmarkStart w:id="0" w:name="_GoBack"/>
      <w:bookmarkEnd w:id="0"/>
      <w:r>
        <w:rPr>
          <w:rFonts w:hint="eastAsia" w:ascii="仿宋" w:hAnsi="仿宋" w:eastAsia="仿宋"/>
          <w:b w:val="0"/>
          <w:sz w:val="30"/>
          <w:szCs w:val="30"/>
          <w:lang w:eastAsia="zh-CN"/>
        </w:rPr>
        <w:t>冲洗型</w:t>
      </w:r>
      <w:r>
        <w:rPr>
          <w:rFonts w:hint="eastAsia" w:ascii="仿宋" w:hAnsi="仿宋" w:eastAsia="仿宋"/>
          <w:b w:val="0"/>
          <w:sz w:val="30"/>
          <w:szCs w:val="30"/>
        </w:rPr>
        <w:t>无菌液体伤口敷料采购</w:t>
      </w:r>
      <w:r>
        <w:rPr>
          <w:rFonts w:hint="eastAsia" w:ascii="仿宋" w:hAnsi="仿宋" w:eastAsia="仿宋"/>
          <w:b w:val="0"/>
          <w:sz w:val="30"/>
          <w:szCs w:val="30"/>
          <w:lang w:eastAsia="zh-CN"/>
        </w:rPr>
        <w:t>通知</w:t>
      </w:r>
      <w:r>
        <w:rPr>
          <w:rFonts w:hint="eastAsia" w:ascii="仿宋" w:hAnsi="仿宋" w:eastAsia="仿宋"/>
          <w:b w:val="0"/>
          <w:sz w:val="30"/>
          <w:szCs w:val="30"/>
        </w:rPr>
        <w:t>，诚邀</w:t>
      </w:r>
      <w:r>
        <w:rPr>
          <w:rFonts w:hint="eastAsia" w:ascii="仿宋" w:hAnsi="仿宋" w:eastAsia="仿宋"/>
          <w:b w:val="0"/>
          <w:sz w:val="30"/>
          <w:szCs w:val="30"/>
          <w:lang w:eastAsia="zh-CN"/>
        </w:rPr>
        <w:t>具备资质、</w:t>
      </w:r>
      <w:r>
        <w:rPr>
          <w:rFonts w:hint="eastAsia" w:ascii="仿宋" w:hAnsi="仿宋" w:eastAsia="仿宋"/>
          <w:b w:val="0"/>
          <w:sz w:val="30"/>
          <w:szCs w:val="30"/>
        </w:rPr>
        <w:t>有相关供应能力且符合要求的单位积极参与</w:t>
      </w:r>
      <w:r>
        <w:rPr>
          <w:rFonts w:hint="eastAsia" w:ascii="仿宋" w:hAnsi="仿宋" w:eastAsia="仿宋"/>
          <w:b w:val="0"/>
          <w:sz w:val="30"/>
          <w:szCs w:val="30"/>
          <w:lang w:eastAsia="zh-CN"/>
        </w:rPr>
        <w:t>询价竞标。</w:t>
      </w:r>
    </w:p>
    <w:p w14:paraId="4728A9DD">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rPr>
      </w:pPr>
      <w:r>
        <w:rPr>
          <w:rFonts w:hint="eastAsia" w:ascii="仿宋" w:hAnsi="仿宋" w:eastAsia="仿宋"/>
          <w:b w:val="0"/>
          <w:sz w:val="30"/>
          <w:szCs w:val="30"/>
        </w:rPr>
        <w:t>一、服务要求</w:t>
      </w:r>
    </w:p>
    <w:p w14:paraId="33FA17F2">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rPr>
      </w:pPr>
      <w:r>
        <w:rPr>
          <w:rFonts w:hint="eastAsia" w:ascii="仿宋" w:hAnsi="仿宋" w:eastAsia="仿宋"/>
          <w:b w:val="0"/>
          <w:sz w:val="30"/>
          <w:szCs w:val="30"/>
        </w:rPr>
        <w:t>1. 所提供的无菌液体伤口敷料需符合国家相关质量标准及行业规范，具备有效的产品注册证等资质文件</w:t>
      </w:r>
      <w:r>
        <w:rPr>
          <w:rFonts w:hint="eastAsia" w:ascii="仿宋" w:hAnsi="仿宋" w:eastAsia="仿宋"/>
          <w:b w:val="0"/>
          <w:sz w:val="30"/>
          <w:szCs w:val="30"/>
          <w:lang w:eastAsia="zh-CN"/>
        </w:rPr>
        <w:t>，产品需为械字号弱碱性产品，该液体敷料适用于抓、咬伤冲洗使用产品</w:t>
      </w:r>
      <w:r>
        <w:rPr>
          <w:rFonts w:hint="eastAsia" w:ascii="仿宋" w:hAnsi="仿宋" w:eastAsia="仿宋"/>
          <w:b w:val="0"/>
          <w:sz w:val="30"/>
          <w:szCs w:val="30"/>
        </w:rPr>
        <w:t>。</w:t>
      </w:r>
    </w:p>
    <w:p w14:paraId="78F5329E">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rPr>
      </w:pPr>
      <w:r>
        <w:rPr>
          <w:rFonts w:hint="eastAsia" w:ascii="仿宋" w:hAnsi="仿宋" w:eastAsia="仿宋"/>
          <w:b w:val="0"/>
          <w:sz w:val="30"/>
          <w:szCs w:val="30"/>
        </w:rPr>
        <w:t>2. 供应商需确保产品供应的及时性和稳定性，在接到我院需求订单后的</w:t>
      </w:r>
      <w:r>
        <w:rPr>
          <w:rFonts w:hint="eastAsia" w:ascii="仿宋" w:hAnsi="仿宋" w:eastAsia="仿宋"/>
          <w:b w:val="0"/>
          <w:sz w:val="30"/>
          <w:szCs w:val="30"/>
          <w:lang w:val="en-US" w:eastAsia="zh-CN"/>
        </w:rPr>
        <w:t>7</w:t>
      </w:r>
      <w:r>
        <w:rPr>
          <w:rFonts w:hint="eastAsia" w:ascii="仿宋" w:hAnsi="仿宋" w:eastAsia="仿宋"/>
          <w:b w:val="0"/>
          <w:sz w:val="30"/>
          <w:szCs w:val="30"/>
        </w:rPr>
        <w:t>个工作日内完成供货。</w:t>
      </w:r>
    </w:p>
    <w:p w14:paraId="366B5235">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rPr>
      </w:pPr>
      <w:r>
        <w:rPr>
          <w:rFonts w:hint="eastAsia" w:ascii="仿宋" w:hAnsi="仿宋" w:eastAsia="仿宋"/>
          <w:b w:val="0"/>
          <w:sz w:val="30"/>
          <w:szCs w:val="30"/>
        </w:rPr>
        <w:t>3. 提供完善的售后服务，包括但不限于产品使用培训、质量问题处理等。若出现产品质量问题，需在</w:t>
      </w:r>
      <w:r>
        <w:rPr>
          <w:rFonts w:hint="eastAsia" w:ascii="仿宋" w:hAnsi="仿宋" w:eastAsia="仿宋"/>
          <w:b w:val="0"/>
          <w:sz w:val="30"/>
          <w:szCs w:val="30"/>
          <w:lang w:val="en-US" w:eastAsia="zh-CN"/>
        </w:rPr>
        <w:t>24</w:t>
      </w:r>
      <w:r>
        <w:rPr>
          <w:rFonts w:hint="eastAsia" w:ascii="仿宋" w:hAnsi="仿宋" w:eastAsia="仿宋"/>
          <w:b w:val="0"/>
          <w:sz w:val="30"/>
          <w:szCs w:val="30"/>
        </w:rPr>
        <w:t>小时内响应，</w:t>
      </w:r>
      <w:r>
        <w:rPr>
          <w:rFonts w:hint="eastAsia" w:ascii="仿宋" w:hAnsi="仿宋" w:eastAsia="仿宋"/>
          <w:b w:val="0"/>
          <w:sz w:val="30"/>
          <w:szCs w:val="30"/>
          <w:lang w:val="en-US" w:eastAsia="zh-CN"/>
        </w:rPr>
        <w:t>7</w:t>
      </w:r>
      <w:r>
        <w:rPr>
          <w:rFonts w:hint="eastAsia" w:ascii="仿宋" w:hAnsi="仿宋" w:eastAsia="仿宋"/>
          <w:b w:val="0"/>
          <w:sz w:val="30"/>
          <w:szCs w:val="30"/>
        </w:rPr>
        <w:t>个工作日内完成退换货等处理。</w:t>
      </w:r>
    </w:p>
    <w:p w14:paraId="5064122B">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rPr>
      </w:pPr>
      <w:r>
        <w:rPr>
          <w:rFonts w:hint="eastAsia" w:ascii="仿宋" w:hAnsi="仿宋" w:eastAsia="仿宋"/>
          <w:b w:val="0"/>
          <w:sz w:val="30"/>
          <w:szCs w:val="30"/>
        </w:rPr>
        <w:t>二、报名需提供材料</w:t>
      </w:r>
    </w:p>
    <w:p w14:paraId="2C221964">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rPr>
      </w:pPr>
      <w:r>
        <w:rPr>
          <w:rFonts w:hint="eastAsia" w:ascii="仿宋" w:hAnsi="仿宋" w:eastAsia="仿宋"/>
          <w:b w:val="0"/>
          <w:sz w:val="30"/>
          <w:szCs w:val="30"/>
        </w:rPr>
        <w:t>1. 公司资质：具备合法有效的营业执照、医疗器械经营许可证等相关经营资质证明文件 （原件</w:t>
      </w:r>
      <w:r>
        <w:rPr>
          <w:rFonts w:hint="eastAsia" w:ascii="仿宋" w:hAnsi="仿宋" w:eastAsia="仿宋"/>
          <w:b w:val="0"/>
          <w:sz w:val="30"/>
          <w:szCs w:val="30"/>
          <w:lang w:eastAsia="zh-CN"/>
        </w:rPr>
        <w:t>或</w:t>
      </w:r>
      <w:r>
        <w:rPr>
          <w:rFonts w:hint="eastAsia" w:ascii="仿宋" w:hAnsi="仿宋" w:eastAsia="仿宋"/>
          <w:b w:val="0"/>
          <w:sz w:val="30"/>
          <w:szCs w:val="30"/>
        </w:rPr>
        <w:t>加盖公章的复印件）。</w:t>
      </w:r>
    </w:p>
    <w:p w14:paraId="2B7435CB">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rPr>
      </w:pPr>
      <w:r>
        <w:rPr>
          <w:rFonts w:hint="eastAsia" w:ascii="仿宋" w:hAnsi="仿宋" w:eastAsia="仿宋"/>
          <w:b w:val="0"/>
          <w:sz w:val="30"/>
          <w:szCs w:val="30"/>
        </w:rPr>
        <w:t>2. 产品资质：无菌液体伤口敷料的产品注册证、产品质量检测报告等相关文件（</w:t>
      </w:r>
      <w:r>
        <w:rPr>
          <w:rFonts w:hint="eastAsia" w:ascii="仿宋" w:hAnsi="仿宋" w:eastAsia="仿宋"/>
          <w:b w:val="0"/>
          <w:sz w:val="30"/>
          <w:szCs w:val="30"/>
          <w:lang w:eastAsia="zh-CN"/>
        </w:rPr>
        <w:t>原件或</w:t>
      </w:r>
      <w:r>
        <w:rPr>
          <w:rFonts w:hint="eastAsia" w:ascii="仿宋" w:hAnsi="仿宋" w:eastAsia="仿宋"/>
          <w:b w:val="0"/>
          <w:sz w:val="30"/>
          <w:szCs w:val="30"/>
        </w:rPr>
        <w:t>加盖公章的复印件）。</w:t>
      </w:r>
    </w:p>
    <w:p w14:paraId="4253913A">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rPr>
      </w:pPr>
      <w:r>
        <w:rPr>
          <w:rFonts w:hint="eastAsia" w:ascii="仿宋" w:hAnsi="仿宋" w:eastAsia="仿宋"/>
          <w:b w:val="0"/>
          <w:sz w:val="30"/>
          <w:szCs w:val="30"/>
        </w:rPr>
        <w:t>3. 法定代表人身份证明：法定代表人参加报名的，提供法定代表人居民身份证</w:t>
      </w:r>
      <w:r>
        <w:rPr>
          <w:rFonts w:hint="eastAsia" w:ascii="仿宋" w:hAnsi="仿宋" w:eastAsia="仿宋"/>
          <w:b w:val="0"/>
          <w:sz w:val="30"/>
          <w:szCs w:val="30"/>
          <w:lang w:eastAsia="zh-CN"/>
        </w:rPr>
        <w:t>复印件</w:t>
      </w:r>
      <w:r>
        <w:rPr>
          <w:rFonts w:hint="eastAsia" w:ascii="仿宋" w:hAnsi="仿宋" w:eastAsia="仿宋"/>
          <w:b w:val="0"/>
          <w:sz w:val="30"/>
          <w:szCs w:val="30"/>
        </w:rPr>
        <w:t>；法定代表人授权人参加报名的，应提供法定代表人授权书及被授权人居民身份证</w:t>
      </w:r>
      <w:r>
        <w:rPr>
          <w:rFonts w:hint="eastAsia" w:ascii="仿宋" w:hAnsi="仿宋" w:eastAsia="仿宋"/>
          <w:b w:val="0"/>
          <w:sz w:val="30"/>
          <w:szCs w:val="30"/>
          <w:lang w:eastAsia="zh-CN"/>
        </w:rPr>
        <w:t>复印件</w:t>
      </w:r>
      <w:r>
        <w:rPr>
          <w:rFonts w:hint="eastAsia" w:ascii="仿宋" w:hAnsi="仿宋" w:eastAsia="仿宋"/>
          <w:b w:val="0"/>
          <w:sz w:val="30"/>
          <w:szCs w:val="30"/>
        </w:rPr>
        <w:t>（盖公章的复印件）。</w:t>
      </w:r>
    </w:p>
    <w:p w14:paraId="09708E06">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rPr>
      </w:pPr>
      <w:r>
        <w:rPr>
          <w:rFonts w:hint="eastAsia" w:ascii="仿宋" w:hAnsi="仿宋" w:eastAsia="仿宋"/>
          <w:b w:val="0"/>
          <w:sz w:val="30"/>
          <w:szCs w:val="30"/>
        </w:rPr>
        <w:t>以上资料须在有效期内，</w:t>
      </w:r>
      <w:r>
        <w:rPr>
          <w:rFonts w:hint="eastAsia" w:ascii="仿宋" w:hAnsi="仿宋" w:eastAsia="仿宋"/>
          <w:b w:val="0"/>
          <w:sz w:val="30"/>
          <w:szCs w:val="30"/>
          <w:lang w:eastAsia="zh-CN"/>
        </w:rPr>
        <w:t>在规定时间内送至建华院区预防接种门诊。</w:t>
      </w:r>
    </w:p>
    <w:p w14:paraId="1AEA5620">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rPr>
      </w:pPr>
      <w:r>
        <w:rPr>
          <w:rFonts w:hint="eastAsia" w:ascii="仿宋" w:hAnsi="仿宋" w:eastAsia="仿宋"/>
          <w:b w:val="0"/>
          <w:sz w:val="30"/>
          <w:szCs w:val="30"/>
        </w:rPr>
        <w:t>三、报名相关信息</w:t>
      </w:r>
    </w:p>
    <w:p w14:paraId="6B1D93EC">
      <w:pPr>
        <w:pStyle w:val="4"/>
        <w:shd w:val="clear" w:color="auto" w:fill="FFFFFF"/>
        <w:snapToGrid w:val="0"/>
        <w:spacing w:before="0" w:beforeAutospacing="0" w:after="0" w:afterAutospacing="0" w:line="600" w:lineRule="exact"/>
        <w:ind w:firstLine="600" w:firstLineChars="200"/>
        <w:rPr>
          <w:rFonts w:hint="default" w:ascii="仿宋" w:hAnsi="仿宋" w:eastAsia="仿宋"/>
          <w:b w:val="0"/>
          <w:sz w:val="30"/>
          <w:szCs w:val="30"/>
          <w:lang w:val="en-US" w:eastAsia="zh-CN"/>
        </w:rPr>
      </w:pPr>
      <w:r>
        <w:rPr>
          <w:rFonts w:hint="eastAsia" w:ascii="仿宋" w:hAnsi="仿宋" w:eastAsia="仿宋"/>
          <w:b w:val="0"/>
          <w:sz w:val="30"/>
          <w:szCs w:val="30"/>
        </w:rPr>
        <w:t>1. 统一交资料时间：</w:t>
      </w:r>
      <w:r>
        <w:rPr>
          <w:rFonts w:hint="eastAsia" w:ascii="仿宋" w:hAnsi="仿宋" w:eastAsia="仿宋"/>
          <w:b w:val="0"/>
          <w:sz w:val="30"/>
          <w:szCs w:val="30"/>
          <w:lang w:val="en-US" w:eastAsia="zh-CN"/>
        </w:rPr>
        <w:t>2025年6月4日15：00（节假日除外）</w:t>
      </w:r>
    </w:p>
    <w:p w14:paraId="01D83766">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lang w:eastAsia="zh-CN"/>
        </w:rPr>
      </w:pPr>
      <w:r>
        <w:rPr>
          <w:rFonts w:hint="eastAsia" w:ascii="仿宋" w:hAnsi="仿宋" w:eastAsia="仿宋"/>
          <w:b w:val="0"/>
          <w:sz w:val="30"/>
          <w:szCs w:val="30"/>
        </w:rPr>
        <w:t>2. 报名地址：石家庄市</w:t>
      </w:r>
      <w:r>
        <w:rPr>
          <w:rFonts w:hint="eastAsia" w:ascii="仿宋" w:hAnsi="仿宋" w:eastAsia="仿宋"/>
          <w:b w:val="0"/>
          <w:sz w:val="30"/>
          <w:szCs w:val="30"/>
          <w:lang w:eastAsia="zh-CN"/>
        </w:rPr>
        <w:t>裕华区建华南大街</w:t>
      </w:r>
      <w:r>
        <w:rPr>
          <w:rFonts w:hint="eastAsia" w:ascii="仿宋" w:hAnsi="仿宋" w:eastAsia="仿宋"/>
          <w:b w:val="0"/>
          <w:sz w:val="30"/>
          <w:szCs w:val="30"/>
          <w:lang w:val="en-US" w:eastAsia="zh-CN"/>
        </w:rPr>
        <w:t>365号，石家庄</w:t>
      </w:r>
      <w:r>
        <w:rPr>
          <w:rFonts w:hint="eastAsia" w:ascii="仿宋" w:hAnsi="仿宋" w:eastAsia="仿宋"/>
          <w:b w:val="0"/>
          <w:sz w:val="30"/>
          <w:szCs w:val="30"/>
        </w:rPr>
        <w:t>市人民医院</w:t>
      </w:r>
      <w:r>
        <w:rPr>
          <w:rFonts w:hint="eastAsia" w:ascii="仿宋" w:hAnsi="仿宋" w:eastAsia="仿宋"/>
          <w:b w:val="0"/>
          <w:sz w:val="30"/>
          <w:szCs w:val="30"/>
          <w:lang w:eastAsia="zh-CN"/>
        </w:rPr>
        <w:t>建华院区急诊南侧预防接种门诊</w:t>
      </w:r>
    </w:p>
    <w:p w14:paraId="730FCF55">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lang w:val="en-US" w:eastAsia="zh-CN"/>
        </w:rPr>
      </w:pPr>
      <w:r>
        <w:rPr>
          <w:rFonts w:hint="eastAsia" w:ascii="仿宋" w:hAnsi="仿宋" w:eastAsia="仿宋"/>
          <w:b w:val="0"/>
          <w:sz w:val="30"/>
          <w:szCs w:val="30"/>
        </w:rPr>
        <w:t xml:space="preserve">3. 联系电话：0311 - </w:t>
      </w:r>
      <w:r>
        <w:rPr>
          <w:rFonts w:hint="eastAsia" w:ascii="仿宋" w:hAnsi="仿宋" w:eastAsia="仿宋"/>
          <w:b w:val="0"/>
          <w:sz w:val="30"/>
          <w:szCs w:val="30"/>
          <w:lang w:val="en-US" w:eastAsia="zh-CN"/>
        </w:rPr>
        <w:t>69088611</w:t>
      </w:r>
    </w:p>
    <w:p w14:paraId="57D6A14E">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rPr>
      </w:pPr>
      <w:r>
        <w:rPr>
          <w:rFonts w:hint="eastAsia" w:ascii="仿宋" w:hAnsi="仿宋" w:eastAsia="仿宋"/>
          <w:b w:val="0"/>
          <w:sz w:val="30"/>
          <w:szCs w:val="30"/>
        </w:rPr>
        <w:t xml:space="preserve">                          </w:t>
      </w:r>
    </w:p>
    <w:p w14:paraId="5412E2B5">
      <w:pPr>
        <w:pStyle w:val="4"/>
        <w:shd w:val="clear" w:color="auto" w:fill="FFFFFF"/>
        <w:snapToGrid w:val="0"/>
        <w:spacing w:before="0" w:beforeAutospacing="0" w:after="0" w:afterAutospacing="0" w:line="600" w:lineRule="exact"/>
        <w:ind w:firstLine="3900" w:firstLineChars="1300"/>
        <w:rPr>
          <w:rFonts w:hint="eastAsia" w:ascii="仿宋" w:hAnsi="仿宋" w:eastAsia="仿宋"/>
          <w:b w:val="0"/>
          <w:sz w:val="30"/>
          <w:szCs w:val="30"/>
        </w:rPr>
      </w:pPr>
    </w:p>
    <w:p w14:paraId="68DC272E">
      <w:pPr>
        <w:pStyle w:val="4"/>
        <w:shd w:val="clear" w:color="auto" w:fill="FFFFFF"/>
        <w:snapToGrid w:val="0"/>
        <w:spacing w:before="0" w:beforeAutospacing="0" w:after="0" w:afterAutospacing="0" w:line="600" w:lineRule="exact"/>
        <w:ind w:left="5369" w:leftChars="1209" w:hanging="1500" w:hangingChars="500"/>
        <w:rPr>
          <w:rFonts w:ascii="仿宋" w:hAnsi="仿宋" w:eastAsia="仿宋"/>
          <w:b w:val="0"/>
          <w:sz w:val="30"/>
          <w:szCs w:val="30"/>
        </w:rPr>
      </w:pPr>
      <w:r>
        <w:rPr>
          <w:rFonts w:hint="eastAsia" w:ascii="仿宋" w:hAnsi="仿宋" w:eastAsia="仿宋"/>
          <w:b w:val="0"/>
          <w:sz w:val="30"/>
          <w:szCs w:val="30"/>
        </w:rPr>
        <w:t>石家庄市人民医院</w:t>
      </w:r>
      <w:r>
        <w:rPr>
          <w:rFonts w:hint="eastAsia" w:ascii="仿宋" w:hAnsi="仿宋" w:eastAsia="仿宋"/>
          <w:b w:val="0"/>
          <w:sz w:val="30"/>
          <w:szCs w:val="30"/>
          <w:lang w:eastAsia="zh-CN"/>
        </w:rPr>
        <w:t>建华</w:t>
      </w:r>
      <w:r>
        <w:rPr>
          <w:rFonts w:hint="eastAsia" w:ascii="仿宋" w:hAnsi="仿宋" w:eastAsia="仿宋"/>
          <w:b w:val="0"/>
          <w:sz w:val="30"/>
          <w:szCs w:val="30"/>
        </w:rPr>
        <w:t>院区</w:t>
      </w:r>
      <w:r>
        <w:rPr>
          <w:rFonts w:hint="eastAsia" w:ascii="仿宋" w:hAnsi="仿宋" w:eastAsia="仿宋"/>
          <w:b w:val="0"/>
          <w:sz w:val="30"/>
          <w:szCs w:val="30"/>
          <w:lang w:eastAsia="zh-CN"/>
        </w:rPr>
        <w:t>预防接种门诊</w:t>
      </w:r>
      <w:r>
        <w:rPr>
          <w:rFonts w:hint="eastAsia" w:ascii="仿宋" w:hAnsi="仿宋" w:eastAsia="仿宋"/>
          <w:b w:val="0"/>
          <w:sz w:val="30"/>
          <w:szCs w:val="30"/>
          <w:lang w:val="en-US" w:eastAsia="zh-CN"/>
        </w:rPr>
        <w:t xml:space="preserve"> </w:t>
      </w:r>
      <w:r>
        <w:rPr>
          <w:rFonts w:hint="eastAsia" w:ascii="仿宋" w:hAnsi="仿宋" w:eastAsia="仿宋"/>
          <w:b w:val="0"/>
          <w:sz w:val="30"/>
          <w:szCs w:val="30"/>
        </w:rPr>
        <w:t xml:space="preserve">  </w:t>
      </w:r>
      <w:r>
        <w:rPr>
          <w:rFonts w:hint="eastAsia" w:ascii="仿宋" w:hAnsi="仿宋" w:eastAsia="仿宋"/>
          <w:b w:val="0"/>
          <w:sz w:val="30"/>
          <w:szCs w:val="30"/>
          <w:lang w:val="en-US" w:eastAsia="zh-CN"/>
        </w:rPr>
        <w:t xml:space="preserve">                    </w:t>
      </w:r>
      <w:r>
        <w:rPr>
          <w:rFonts w:hint="eastAsia" w:ascii="仿宋" w:hAnsi="仿宋" w:eastAsia="仿宋"/>
          <w:b w:val="0"/>
          <w:sz w:val="30"/>
          <w:szCs w:val="30"/>
        </w:rPr>
        <w:t xml:space="preserve">                         </w:t>
      </w:r>
      <w:r>
        <w:rPr>
          <w:rFonts w:hint="eastAsia" w:ascii="仿宋" w:hAnsi="仿宋" w:eastAsia="仿宋"/>
          <w:b w:val="0"/>
          <w:sz w:val="30"/>
          <w:szCs w:val="30"/>
          <w:lang w:val="en-US" w:eastAsia="zh-CN"/>
        </w:rPr>
        <w:t xml:space="preserve"> </w:t>
      </w:r>
      <w:r>
        <w:rPr>
          <w:rFonts w:hint="eastAsia" w:ascii="仿宋" w:hAnsi="仿宋" w:eastAsia="仿宋"/>
          <w:b w:val="0"/>
          <w:sz w:val="30"/>
          <w:szCs w:val="30"/>
        </w:rPr>
        <w:t xml:space="preserve"> 202</w:t>
      </w:r>
      <w:r>
        <w:rPr>
          <w:rFonts w:hint="eastAsia" w:ascii="仿宋" w:hAnsi="仿宋" w:eastAsia="仿宋"/>
          <w:b w:val="0"/>
          <w:sz w:val="30"/>
          <w:szCs w:val="30"/>
          <w:lang w:val="en-US" w:eastAsia="zh-CN"/>
        </w:rPr>
        <w:t>5</w:t>
      </w:r>
      <w:r>
        <w:rPr>
          <w:rFonts w:hint="eastAsia" w:ascii="仿宋" w:hAnsi="仿宋" w:eastAsia="仿宋"/>
          <w:b w:val="0"/>
          <w:sz w:val="30"/>
          <w:szCs w:val="30"/>
        </w:rPr>
        <w:t>年</w:t>
      </w:r>
      <w:r>
        <w:rPr>
          <w:rFonts w:hint="eastAsia" w:ascii="仿宋" w:hAnsi="仿宋" w:eastAsia="仿宋"/>
          <w:b w:val="0"/>
          <w:sz w:val="30"/>
          <w:szCs w:val="30"/>
          <w:lang w:val="en-US" w:eastAsia="zh-CN"/>
        </w:rPr>
        <w:t>5</w:t>
      </w:r>
      <w:r>
        <w:rPr>
          <w:rFonts w:hint="eastAsia" w:ascii="仿宋" w:hAnsi="仿宋" w:eastAsia="仿宋"/>
          <w:b w:val="0"/>
          <w:sz w:val="30"/>
          <w:szCs w:val="30"/>
        </w:rPr>
        <w:t>月</w:t>
      </w:r>
      <w:r>
        <w:rPr>
          <w:rFonts w:hint="eastAsia" w:ascii="仿宋" w:hAnsi="仿宋" w:eastAsia="仿宋"/>
          <w:b w:val="0"/>
          <w:sz w:val="30"/>
          <w:szCs w:val="30"/>
          <w:lang w:val="en-US" w:eastAsia="zh-CN"/>
        </w:rPr>
        <w:t>29</w:t>
      </w:r>
      <w:r>
        <w:rPr>
          <w:rFonts w:hint="eastAsia" w:ascii="仿宋" w:hAnsi="仿宋" w:eastAsia="仿宋"/>
          <w:b w:val="0"/>
          <w:sz w:val="30"/>
          <w:szCs w:val="30"/>
        </w:rPr>
        <w:t>日</w:t>
      </w:r>
    </w:p>
    <w:p w14:paraId="4EF26573">
      <w:pPr>
        <w:pStyle w:val="2"/>
        <w:ind w:left="0" w:leftChars="0" w:firstLine="0" w:firstLineChars="0"/>
        <w:rPr>
          <w:rFonts w:hint="eastAsia"/>
          <w:lang w:eastAsia="zh-CN"/>
        </w:rPr>
      </w:pPr>
    </w:p>
    <w:p w14:paraId="0C5AA99D">
      <w:pPr>
        <w:spacing w:line="500" w:lineRule="exact"/>
        <w:jc w:val="center"/>
        <w:rPr>
          <w:rFonts w:hint="eastAsia" w:ascii="Times New Roman" w:hAnsi="Times New Roman" w:cs="Times New Roman"/>
          <w:b/>
          <w:sz w:val="36"/>
          <w:szCs w:val="36"/>
          <w:lang w:eastAsia="zh-CN"/>
        </w:rPr>
      </w:pPr>
    </w:p>
    <w:p w14:paraId="2B7E24C0">
      <w:pPr>
        <w:spacing w:line="500" w:lineRule="exact"/>
        <w:jc w:val="center"/>
        <w:rPr>
          <w:rFonts w:hint="eastAsia" w:ascii="Times New Roman" w:hAnsi="Times New Roman" w:cs="Times New Roman"/>
          <w:b/>
          <w:sz w:val="36"/>
          <w:szCs w:val="36"/>
          <w:lang w:eastAsia="zh-CN"/>
        </w:rPr>
      </w:pPr>
    </w:p>
    <w:p w14:paraId="76DFB90F">
      <w:pPr>
        <w:spacing w:line="500" w:lineRule="exact"/>
        <w:jc w:val="center"/>
        <w:rPr>
          <w:rFonts w:hint="eastAsia" w:ascii="Times New Roman" w:hAnsi="Times New Roman" w:cs="Times New Roman"/>
          <w:b/>
          <w:sz w:val="36"/>
          <w:szCs w:val="36"/>
          <w:lang w:eastAsia="zh-CN"/>
        </w:rPr>
      </w:pPr>
    </w:p>
    <w:p w14:paraId="15983702">
      <w:pPr>
        <w:spacing w:line="500" w:lineRule="exact"/>
        <w:jc w:val="center"/>
        <w:rPr>
          <w:rFonts w:hint="eastAsia" w:ascii="Times New Roman" w:hAnsi="Times New Roman" w:cs="Times New Roman"/>
          <w:b/>
          <w:sz w:val="36"/>
          <w:szCs w:val="36"/>
          <w:lang w:eastAsia="zh-CN"/>
        </w:rPr>
      </w:pPr>
    </w:p>
    <w:p w14:paraId="0946CA10">
      <w:pPr>
        <w:spacing w:line="500" w:lineRule="exact"/>
        <w:jc w:val="center"/>
        <w:rPr>
          <w:rFonts w:hint="eastAsia" w:ascii="Times New Roman" w:hAnsi="Times New Roman" w:cs="Times New Roman"/>
          <w:b/>
          <w:sz w:val="36"/>
          <w:szCs w:val="36"/>
          <w:lang w:eastAsia="zh-CN"/>
        </w:rPr>
      </w:pPr>
    </w:p>
    <w:p w14:paraId="6F362956">
      <w:pPr>
        <w:spacing w:line="500" w:lineRule="exact"/>
        <w:jc w:val="center"/>
        <w:rPr>
          <w:rFonts w:hint="eastAsia" w:ascii="Times New Roman" w:hAnsi="Times New Roman" w:cs="Times New Roman"/>
          <w:b/>
          <w:sz w:val="36"/>
          <w:szCs w:val="36"/>
          <w:lang w:eastAsia="zh-CN"/>
        </w:rPr>
      </w:pPr>
    </w:p>
    <w:p w14:paraId="4117A4F0">
      <w:pPr>
        <w:spacing w:line="500" w:lineRule="exact"/>
        <w:jc w:val="center"/>
        <w:rPr>
          <w:rFonts w:hint="eastAsia" w:ascii="Times New Roman" w:hAnsi="Times New Roman" w:cs="Times New Roman"/>
          <w:b/>
          <w:sz w:val="36"/>
          <w:szCs w:val="36"/>
          <w:lang w:eastAsia="zh-CN"/>
        </w:rPr>
      </w:pPr>
    </w:p>
    <w:p w14:paraId="38598880">
      <w:pPr>
        <w:spacing w:line="500" w:lineRule="exact"/>
        <w:jc w:val="center"/>
        <w:rPr>
          <w:rFonts w:hint="eastAsia" w:ascii="Times New Roman" w:hAnsi="Times New Roman" w:cs="Times New Roman"/>
          <w:b/>
          <w:sz w:val="36"/>
          <w:szCs w:val="36"/>
          <w:lang w:eastAsia="zh-CN"/>
        </w:rPr>
      </w:pPr>
    </w:p>
    <w:p w14:paraId="7238A46F">
      <w:pPr>
        <w:spacing w:line="500" w:lineRule="exact"/>
        <w:jc w:val="center"/>
        <w:rPr>
          <w:rFonts w:hint="eastAsia" w:ascii="Times New Roman" w:hAnsi="Times New Roman" w:cs="Times New Roman"/>
          <w:b/>
          <w:sz w:val="36"/>
          <w:szCs w:val="36"/>
          <w:lang w:eastAsia="zh-CN"/>
        </w:rPr>
      </w:pPr>
    </w:p>
    <w:p w14:paraId="5A261E55">
      <w:pPr>
        <w:spacing w:line="500" w:lineRule="exact"/>
        <w:jc w:val="center"/>
        <w:rPr>
          <w:rFonts w:hint="eastAsia" w:ascii="Times New Roman" w:hAnsi="Times New Roman" w:cs="Times New Roman"/>
          <w:b/>
          <w:sz w:val="36"/>
          <w:szCs w:val="36"/>
          <w:lang w:eastAsia="zh-CN"/>
        </w:rPr>
      </w:pPr>
    </w:p>
    <w:p w14:paraId="1A5689C8">
      <w:pPr>
        <w:spacing w:line="500" w:lineRule="exact"/>
        <w:jc w:val="center"/>
        <w:rPr>
          <w:rFonts w:hint="eastAsia" w:ascii="Times New Roman" w:hAnsi="Times New Roman" w:cs="Times New Roman"/>
          <w:b/>
          <w:sz w:val="36"/>
          <w:szCs w:val="36"/>
          <w:lang w:eastAsia="zh-CN"/>
        </w:rPr>
      </w:pPr>
    </w:p>
    <w:p w14:paraId="61B78947">
      <w:pPr>
        <w:spacing w:line="500" w:lineRule="exact"/>
        <w:jc w:val="center"/>
        <w:rPr>
          <w:rFonts w:hint="eastAsia" w:ascii="Times New Roman" w:hAnsi="Times New Roman" w:cs="Times New Roman"/>
          <w:b/>
          <w:sz w:val="36"/>
          <w:szCs w:val="36"/>
          <w:lang w:eastAsia="zh-CN"/>
        </w:rPr>
      </w:pPr>
    </w:p>
    <w:p w14:paraId="1257EFBA">
      <w:pPr>
        <w:spacing w:line="500" w:lineRule="exact"/>
        <w:jc w:val="center"/>
        <w:rPr>
          <w:rFonts w:hint="eastAsia" w:ascii="Times New Roman" w:hAnsi="Times New Roman" w:cs="Times New Roman"/>
          <w:b/>
          <w:sz w:val="36"/>
          <w:szCs w:val="36"/>
          <w:lang w:eastAsia="zh-CN"/>
        </w:rPr>
      </w:pPr>
    </w:p>
    <w:p w14:paraId="6364DAFD">
      <w:pPr>
        <w:spacing w:line="500" w:lineRule="exact"/>
        <w:jc w:val="center"/>
        <w:rPr>
          <w:rFonts w:hint="eastAsia" w:ascii="Times New Roman" w:hAnsi="Times New Roman" w:cs="Times New Roman"/>
          <w:b/>
          <w:sz w:val="36"/>
          <w:szCs w:val="36"/>
          <w:lang w:eastAsia="zh-CN"/>
        </w:rPr>
      </w:pPr>
    </w:p>
    <w:p w14:paraId="259EA4FC">
      <w:pPr>
        <w:spacing w:line="500" w:lineRule="exact"/>
        <w:jc w:val="both"/>
        <w:rPr>
          <w:rFonts w:hint="eastAsia" w:ascii="Times New Roman" w:hAnsi="Times New Roman" w:cs="Times New Roman"/>
          <w:b/>
          <w:sz w:val="36"/>
          <w:szCs w:val="36"/>
          <w:lang w:eastAsia="zh-CN"/>
        </w:rPr>
      </w:pPr>
    </w:p>
    <w:p w14:paraId="56E7DD6A">
      <w:pPr>
        <w:spacing w:line="500" w:lineRule="exact"/>
        <w:jc w:val="center"/>
        <w:rPr>
          <w:rFonts w:hint="eastAsia" w:ascii="Times New Roman" w:hAnsi="Times New Roman" w:cs="Times New Roman"/>
          <w:b/>
          <w:sz w:val="36"/>
          <w:szCs w:val="36"/>
          <w:lang w:eastAsia="zh-CN"/>
        </w:rPr>
      </w:pPr>
    </w:p>
    <w:p w14:paraId="1794C41B">
      <w:pPr>
        <w:spacing w:line="500" w:lineRule="exact"/>
        <w:jc w:val="center"/>
        <w:rPr>
          <w:rFonts w:hint="eastAsia" w:ascii="Times New Roman" w:hAnsi="Times New Roman" w:cs="Times New Roman"/>
          <w:b/>
          <w:sz w:val="36"/>
          <w:szCs w:val="36"/>
          <w:lang w:eastAsia="zh-CN"/>
        </w:rPr>
      </w:pPr>
    </w:p>
    <w:p w14:paraId="05C3B059">
      <w:pPr>
        <w:spacing w:line="500" w:lineRule="exact"/>
        <w:jc w:val="center"/>
        <w:rPr>
          <w:rFonts w:hint="eastAsia" w:ascii="宋体" w:hAnsi="宋体" w:eastAsia="宋体" w:cs="宋体"/>
          <w:b/>
          <w:bCs/>
          <w:kern w:val="36"/>
          <w:sz w:val="36"/>
          <w:szCs w:val="36"/>
          <w:lang w:val="en-US" w:eastAsia="zh-CN" w:bidi="ar-SA"/>
        </w:rPr>
      </w:pPr>
      <w:r>
        <w:rPr>
          <w:rFonts w:hint="eastAsia" w:ascii="宋体" w:hAnsi="宋体" w:eastAsia="宋体" w:cs="宋体"/>
          <w:b/>
          <w:bCs/>
          <w:kern w:val="36"/>
          <w:sz w:val="36"/>
          <w:szCs w:val="36"/>
          <w:lang w:val="en-US" w:eastAsia="zh-CN" w:bidi="ar-SA"/>
        </w:rPr>
        <w:t>石家庄市人民医院建华院区冲洗型无菌液体伤口敷料征集项目询价报价单</w:t>
      </w:r>
    </w:p>
    <w:p w14:paraId="1EF9A073">
      <w:pPr>
        <w:spacing w:line="500" w:lineRule="exact"/>
        <w:jc w:val="both"/>
        <w:rPr>
          <w:rFonts w:hint="eastAsia" w:ascii="Times New Roman" w:hAnsi="Times New Roman" w:cs="Times New Roman"/>
          <w:b/>
          <w:sz w:val="36"/>
          <w:szCs w:val="36"/>
        </w:rPr>
      </w:pPr>
    </w:p>
    <w:tbl>
      <w:tblPr>
        <w:tblStyle w:val="14"/>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2"/>
        <w:gridCol w:w="7030"/>
      </w:tblGrid>
      <w:tr w14:paraId="02B1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2332" w:type="dxa"/>
            <w:noWrap w:val="0"/>
            <w:vAlign w:val="center"/>
          </w:tcPr>
          <w:p w14:paraId="37442F06">
            <w:pPr>
              <w:pStyle w:val="4"/>
              <w:shd w:val="clear" w:color="auto" w:fill="FFFFFF"/>
              <w:snapToGrid w:val="0"/>
              <w:spacing w:before="0" w:beforeAutospacing="0" w:after="0" w:afterAutospacing="0" w:line="600" w:lineRule="exact"/>
              <w:ind w:firstLine="600" w:firstLineChars="200"/>
              <w:jc w:val="left"/>
              <w:rPr>
                <w:rFonts w:hint="eastAsia" w:ascii="仿宋" w:hAnsi="仿宋" w:eastAsia="仿宋"/>
                <w:b w:val="0"/>
                <w:sz w:val="30"/>
                <w:szCs w:val="30"/>
                <w:lang w:val="en-US" w:eastAsia="zh-CN"/>
              </w:rPr>
            </w:pPr>
            <w:r>
              <w:rPr>
                <w:rFonts w:hint="eastAsia" w:ascii="仿宋" w:hAnsi="仿宋" w:eastAsia="仿宋"/>
                <w:b w:val="0"/>
                <w:sz w:val="30"/>
                <w:szCs w:val="30"/>
                <w:lang w:val="en-US" w:eastAsia="zh-CN"/>
              </w:rPr>
              <w:t>单位名称</w:t>
            </w:r>
          </w:p>
        </w:tc>
        <w:tc>
          <w:tcPr>
            <w:tcW w:w="7030" w:type="dxa"/>
            <w:noWrap w:val="0"/>
            <w:vAlign w:val="center"/>
          </w:tcPr>
          <w:p w14:paraId="5AEBB7D9">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lang w:val="en-US" w:eastAsia="zh-CN"/>
              </w:rPr>
            </w:pPr>
          </w:p>
          <w:p w14:paraId="442E2C06">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lang w:val="en-US" w:eastAsia="zh-CN"/>
              </w:rPr>
            </w:pPr>
          </w:p>
        </w:tc>
      </w:tr>
      <w:tr w14:paraId="1C17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332" w:type="dxa"/>
            <w:noWrap w:val="0"/>
            <w:vAlign w:val="center"/>
          </w:tcPr>
          <w:p w14:paraId="7ABAC93D">
            <w:pPr>
              <w:pStyle w:val="4"/>
              <w:shd w:val="clear" w:color="auto" w:fill="FFFFFF"/>
              <w:snapToGrid w:val="0"/>
              <w:spacing w:before="0" w:beforeAutospacing="0" w:after="0" w:afterAutospacing="0" w:line="600" w:lineRule="exact"/>
              <w:ind w:firstLine="600" w:firstLineChars="200"/>
              <w:jc w:val="left"/>
              <w:rPr>
                <w:rFonts w:hint="eastAsia" w:ascii="仿宋" w:hAnsi="仿宋" w:eastAsia="仿宋"/>
                <w:b w:val="0"/>
                <w:sz w:val="30"/>
                <w:szCs w:val="30"/>
                <w:lang w:val="en-US" w:eastAsia="zh-CN"/>
              </w:rPr>
            </w:pPr>
            <w:r>
              <w:rPr>
                <w:rFonts w:hint="eastAsia" w:ascii="仿宋" w:hAnsi="仿宋" w:eastAsia="仿宋"/>
                <w:b w:val="0"/>
                <w:sz w:val="30"/>
                <w:szCs w:val="30"/>
                <w:lang w:val="en-US" w:eastAsia="zh-CN"/>
              </w:rPr>
              <w:t>报价</w:t>
            </w:r>
          </w:p>
        </w:tc>
        <w:tc>
          <w:tcPr>
            <w:tcW w:w="7030" w:type="dxa"/>
            <w:noWrap w:val="0"/>
            <w:vAlign w:val="center"/>
          </w:tcPr>
          <w:p w14:paraId="435FC82F">
            <w:pPr>
              <w:pStyle w:val="4"/>
              <w:shd w:val="clear" w:color="auto" w:fill="FFFFFF"/>
              <w:snapToGrid w:val="0"/>
              <w:spacing w:before="0" w:beforeAutospacing="0" w:after="0" w:afterAutospacing="0" w:line="600" w:lineRule="exact"/>
              <w:ind w:firstLine="600" w:firstLineChars="200"/>
              <w:jc w:val="both"/>
              <w:rPr>
                <w:rFonts w:hint="eastAsia" w:ascii="仿宋" w:hAnsi="仿宋" w:eastAsia="仿宋"/>
                <w:b w:val="0"/>
                <w:sz w:val="30"/>
                <w:szCs w:val="30"/>
                <w:lang w:val="en-US" w:eastAsia="zh-CN"/>
              </w:rPr>
            </w:pPr>
            <w:r>
              <w:rPr>
                <w:rFonts w:hint="eastAsia" w:ascii="仿宋" w:hAnsi="仿宋" w:eastAsia="仿宋"/>
                <w:b w:val="0"/>
                <w:sz w:val="30"/>
                <w:szCs w:val="30"/>
                <w:lang w:val="en-US" w:eastAsia="zh-CN"/>
              </w:rPr>
              <w:t>大写：</w:t>
            </w:r>
          </w:p>
          <w:p w14:paraId="4168E60B">
            <w:pPr>
              <w:pStyle w:val="4"/>
              <w:shd w:val="clear" w:color="auto" w:fill="FFFFFF"/>
              <w:snapToGrid w:val="0"/>
              <w:spacing w:before="0" w:beforeAutospacing="0" w:after="0" w:afterAutospacing="0" w:line="600" w:lineRule="exact"/>
              <w:ind w:firstLine="600" w:firstLineChars="200"/>
              <w:jc w:val="both"/>
              <w:rPr>
                <w:rFonts w:hint="eastAsia" w:ascii="仿宋" w:hAnsi="仿宋" w:eastAsia="仿宋"/>
                <w:b w:val="0"/>
                <w:sz w:val="30"/>
                <w:szCs w:val="30"/>
                <w:lang w:val="en-US" w:eastAsia="zh-CN"/>
              </w:rPr>
            </w:pPr>
            <w:r>
              <w:rPr>
                <w:rFonts w:hint="eastAsia" w:ascii="仿宋" w:hAnsi="仿宋" w:eastAsia="仿宋"/>
                <w:b w:val="0"/>
                <w:sz w:val="30"/>
                <w:szCs w:val="30"/>
                <w:lang w:val="en-US" w:eastAsia="zh-CN"/>
              </w:rPr>
              <w:t>小写：</w:t>
            </w:r>
          </w:p>
        </w:tc>
      </w:tr>
      <w:tr w14:paraId="74C7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2332" w:type="dxa"/>
            <w:noWrap w:val="0"/>
            <w:vAlign w:val="center"/>
          </w:tcPr>
          <w:p w14:paraId="4B0F6638">
            <w:pPr>
              <w:pStyle w:val="4"/>
              <w:shd w:val="clear" w:color="auto" w:fill="FFFFFF"/>
              <w:snapToGrid w:val="0"/>
              <w:spacing w:before="0" w:beforeAutospacing="0" w:after="0" w:afterAutospacing="0" w:line="600" w:lineRule="exact"/>
              <w:ind w:firstLine="600" w:firstLineChars="200"/>
              <w:jc w:val="left"/>
              <w:rPr>
                <w:rFonts w:hint="eastAsia" w:ascii="仿宋" w:hAnsi="仿宋" w:eastAsia="仿宋"/>
                <w:b w:val="0"/>
                <w:sz w:val="30"/>
                <w:szCs w:val="30"/>
                <w:lang w:val="en-US" w:eastAsia="zh-CN"/>
              </w:rPr>
            </w:pPr>
            <w:r>
              <w:rPr>
                <w:rFonts w:hint="eastAsia" w:ascii="仿宋" w:hAnsi="仿宋" w:eastAsia="仿宋"/>
                <w:b w:val="0"/>
                <w:sz w:val="30"/>
                <w:szCs w:val="30"/>
                <w:lang w:val="en-US" w:eastAsia="zh-CN"/>
              </w:rPr>
              <w:t>备注</w:t>
            </w:r>
          </w:p>
        </w:tc>
        <w:tc>
          <w:tcPr>
            <w:tcW w:w="7030" w:type="dxa"/>
            <w:noWrap w:val="0"/>
            <w:vAlign w:val="center"/>
          </w:tcPr>
          <w:p w14:paraId="2BA75D4D">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lang w:val="en-US" w:eastAsia="zh-CN"/>
              </w:rPr>
            </w:pPr>
          </w:p>
          <w:p w14:paraId="1A8CE653">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lang w:val="en-US" w:eastAsia="zh-CN"/>
              </w:rPr>
            </w:pPr>
          </w:p>
        </w:tc>
      </w:tr>
      <w:tr w14:paraId="6FA0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8" w:hRule="atLeast"/>
          <w:jc w:val="center"/>
        </w:trPr>
        <w:tc>
          <w:tcPr>
            <w:tcW w:w="2332" w:type="dxa"/>
            <w:noWrap w:val="0"/>
            <w:vAlign w:val="center"/>
          </w:tcPr>
          <w:p w14:paraId="39741A0A">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lang w:val="en-US" w:eastAsia="zh-CN"/>
              </w:rPr>
            </w:pPr>
          </w:p>
          <w:p w14:paraId="14F8D69E">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lang w:val="en-US" w:eastAsia="zh-CN"/>
              </w:rPr>
            </w:pPr>
          </w:p>
          <w:p w14:paraId="71E9C088">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lang w:val="en-US" w:eastAsia="zh-CN"/>
              </w:rPr>
            </w:pPr>
          </w:p>
          <w:p w14:paraId="6403E887">
            <w:pPr>
              <w:pStyle w:val="4"/>
              <w:shd w:val="clear" w:color="auto" w:fill="FFFFFF"/>
              <w:snapToGrid w:val="0"/>
              <w:spacing w:before="0" w:beforeAutospacing="0" w:after="0" w:afterAutospacing="0" w:line="600" w:lineRule="exact"/>
              <w:rPr>
                <w:rFonts w:hint="eastAsia" w:ascii="仿宋" w:hAnsi="仿宋" w:eastAsia="仿宋"/>
                <w:b w:val="0"/>
                <w:sz w:val="30"/>
                <w:szCs w:val="30"/>
                <w:lang w:val="en-US" w:eastAsia="zh-CN"/>
              </w:rPr>
            </w:pPr>
            <w:r>
              <w:rPr>
                <w:rFonts w:hint="eastAsia" w:ascii="仿宋" w:hAnsi="仿宋" w:eastAsia="仿宋"/>
                <w:b w:val="0"/>
                <w:sz w:val="30"/>
                <w:szCs w:val="30"/>
                <w:lang w:val="en-US" w:eastAsia="zh-CN"/>
              </w:rPr>
              <w:t>（单位公章）</w:t>
            </w:r>
          </w:p>
          <w:p w14:paraId="31902593">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lang w:val="en-US" w:eastAsia="zh-CN"/>
              </w:rPr>
            </w:pPr>
          </w:p>
          <w:p w14:paraId="71B66F58">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lang w:val="en-US" w:eastAsia="zh-CN"/>
              </w:rPr>
            </w:pPr>
          </w:p>
          <w:p w14:paraId="3DBE3EF2">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lang w:val="en-US" w:eastAsia="zh-CN"/>
              </w:rPr>
            </w:pPr>
          </w:p>
        </w:tc>
        <w:tc>
          <w:tcPr>
            <w:tcW w:w="7030" w:type="dxa"/>
            <w:noWrap w:val="0"/>
            <w:vAlign w:val="center"/>
          </w:tcPr>
          <w:p w14:paraId="5C02D9E2">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lang w:val="en-US" w:eastAsia="zh-CN"/>
              </w:rPr>
            </w:pPr>
          </w:p>
          <w:p w14:paraId="3A091EB6">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lang w:val="en-US" w:eastAsia="zh-CN"/>
              </w:rPr>
            </w:pPr>
          </w:p>
          <w:p w14:paraId="1F6B4917">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lang w:val="en-US" w:eastAsia="zh-CN"/>
              </w:rPr>
            </w:pPr>
          </w:p>
          <w:p w14:paraId="211C0FC5">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lang w:val="en-US" w:eastAsia="zh-CN"/>
              </w:rPr>
            </w:pPr>
          </w:p>
          <w:p w14:paraId="6C760AF7">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lang w:val="en-US" w:eastAsia="zh-CN"/>
              </w:rPr>
            </w:pPr>
            <w:r>
              <w:rPr>
                <w:rFonts w:hint="eastAsia" w:ascii="仿宋" w:hAnsi="仿宋" w:eastAsia="仿宋"/>
                <w:b w:val="0"/>
                <w:sz w:val="30"/>
                <w:szCs w:val="30"/>
                <w:lang w:val="en-US" w:eastAsia="zh-CN"/>
              </w:rPr>
              <w:t>法定代表人（印章/签字）</w:t>
            </w:r>
          </w:p>
          <w:p w14:paraId="617F8BB3">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lang w:val="en-US" w:eastAsia="zh-CN"/>
              </w:rPr>
            </w:pPr>
          </w:p>
          <w:p w14:paraId="3179FCD2">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lang w:val="en-US" w:eastAsia="zh-CN"/>
              </w:rPr>
            </w:pPr>
          </w:p>
          <w:p w14:paraId="0BEC07B4">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lang w:val="en-US" w:eastAsia="zh-CN"/>
              </w:rPr>
            </w:pPr>
            <w:r>
              <w:rPr>
                <w:rFonts w:hint="eastAsia" w:ascii="仿宋" w:hAnsi="仿宋" w:eastAsia="仿宋"/>
                <w:b w:val="0"/>
                <w:sz w:val="30"/>
                <w:szCs w:val="30"/>
                <w:lang w:val="en-US" w:eastAsia="zh-CN"/>
              </w:rPr>
              <w:t xml:space="preserve">                            年  月   日</w:t>
            </w:r>
          </w:p>
          <w:p w14:paraId="07F2F0B7">
            <w:pPr>
              <w:pStyle w:val="4"/>
              <w:shd w:val="clear" w:color="auto" w:fill="FFFFFF"/>
              <w:snapToGrid w:val="0"/>
              <w:spacing w:before="0" w:beforeAutospacing="0" w:after="0" w:afterAutospacing="0" w:line="600" w:lineRule="exact"/>
              <w:ind w:firstLine="600" w:firstLineChars="200"/>
              <w:rPr>
                <w:rFonts w:hint="eastAsia" w:ascii="仿宋" w:hAnsi="仿宋" w:eastAsia="仿宋"/>
                <w:b w:val="0"/>
                <w:sz w:val="30"/>
                <w:szCs w:val="30"/>
                <w:lang w:val="en-US" w:eastAsia="zh-CN"/>
              </w:rPr>
            </w:pPr>
          </w:p>
        </w:tc>
      </w:tr>
    </w:tbl>
    <w:p w14:paraId="12AB81B9">
      <w:pPr>
        <w:pStyle w:val="2"/>
        <w:rPr>
          <w:rFonts w:hint="eastAsia"/>
          <w:lang w:eastAsia="zh-CN"/>
        </w:rPr>
      </w:pPr>
    </w:p>
    <w:p w14:paraId="4AAFEB36">
      <w:pPr>
        <w:pStyle w:val="2"/>
        <w:rPr>
          <w:rFonts w:hint="eastAsia"/>
          <w:lang w:eastAsia="zh-CN"/>
        </w:rPr>
      </w:pPr>
    </w:p>
    <w:p w14:paraId="4F891B41">
      <w:pPr>
        <w:pStyle w:val="2"/>
        <w:rPr>
          <w:rFonts w:hint="eastAsia"/>
          <w:lang w:eastAsia="zh-CN"/>
        </w:rPr>
      </w:pPr>
    </w:p>
    <w:p w14:paraId="0EFC645A">
      <w:pPr>
        <w:pStyle w:val="2"/>
        <w:rPr>
          <w:rFonts w:hint="eastAsia"/>
          <w:lang w:eastAsia="zh-CN"/>
        </w:rPr>
      </w:pPr>
    </w:p>
    <w:p w14:paraId="1DA56536">
      <w:pPr>
        <w:pStyle w:val="2"/>
        <w:rPr>
          <w:rFonts w:hint="eastAsia"/>
          <w:lang w:eastAsia="zh-CN"/>
        </w:rPr>
      </w:pPr>
    </w:p>
    <w:p w14:paraId="6DD51DD9">
      <w:pPr>
        <w:pStyle w:val="2"/>
        <w:rPr>
          <w:rFonts w:hint="eastAsia"/>
          <w:lang w:eastAsia="zh-CN"/>
        </w:rPr>
      </w:pPr>
    </w:p>
    <w:p w14:paraId="53F8822D">
      <w:pPr>
        <w:pStyle w:val="2"/>
        <w:rPr>
          <w:rFonts w:hint="eastAsia"/>
          <w:lang w:eastAsia="zh-CN"/>
        </w:rPr>
      </w:pPr>
    </w:p>
    <w:sectPr>
      <w:pgSz w:w="11906" w:h="16838"/>
      <w:pgMar w:top="1418" w:right="1134" w:bottom="1134" w:left="1418" w:header="851" w:footer="992" w:gutter="0"/>
      <w:cols w:space="0" w:num="1"/>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roman"/>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2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MGFmNGI0MWFhYjMyZjhiNzY0NTc3NzU1NTEwMDMifQ=="/>
  </w:docVars>
  <w:rsids>
    <w:rsidRoot w:val="00723D5F"/>
    <w:rsid w:val="000019B9"/>
    <w:rsid w:val="00047E12"/>
    <w:rsid w:val="000871D7"/>
    <w:rsid w:val="000D0BF8"/>
    <w:rsid w:val="000D3000"/>
    <w:rsid w:val="000F665D"/>
    <w:rsid w:val="00154330"/>
    <w:rsid w:val="0018043E"/>
    <w:rsid w:val="001B14A4"/>
    <w:rsid w:val="001D5844"/>
    <w:rsid w:val="0020035E"/>
    <w:rsid w:val="002445E5"/>
    <w:rsid w:val="00264B84"/>
    <w:rsid w:val="0027670D"/>
    <w:rsid w:val="002904C0"/>
    <w:rsid w:val="002D468A"/>
    <w:rsid w:val="00304AAC"/>
    <w:rsid w:val="00364446"/>
    <w:rsid w:val="003679B4"/>
    <w:rsid w:val="0038121B"/>
    <w:rsid w:val="003B0545"/>
    <w:rsid w:val="003D0836"/>
    <w:rsid w:val="00426878"/>
    <w:rsid w:val="004330BC"/>
    <w:rsid w:val="0043768C"/>
    <w:rsid w:val="00464CFD"/>
    <w:rsid w:val="00476165"/>
    <w:rsid w:val="004A3599"/>
    <w:rsid w:val="004A7B08"/>
    <w:rsid w:val="004B1BAB"/>
    <w:rsid w:val="004B57D4"/>
    <w:rsid w:val="004C32F5"/>
    <w:rsid w:val="004E0D32"/>
    <w:rsid w:val="004E1C31"/>
    <w:rsid w:val="004E7C4F"/>
    <w:rsid w:val="005060F2"/>
    <w:rsid w:val="005304CE"/>
    <w:rsid w:val="00545F37"/>
    <w:rsid w:val="00557A7E"/>
    <w:rsid w:val="00563F70"/>
    <w:rsid w:val="0056483A"/>
    <w:rsid w:val="005C4D64"/>
    <w:rsid w:val="00700E82"/>
    <w:rsid w:val="00723D5F"/>
    <w:rsid w:val="00752230"/>
    <w:rsid w:val="007714CE"/>
    <w:rsid w:val="007C18DF"/>
    <w:rsid w:val="008308B2"/>
    <w:rsid w:val="008359E4"/>
    <w:rsid w:val="008A3697"/>
    <w:rsid w:val="008E3618"/>
    <w:rsid w:val="008E4AAB"/>
    <w:rsid w:val="009340F8"/>
    <w:rsid w:val="00934F56"/>
    <w:rsid w:val="00944DDA"/>
    <w:rsid w:val="009520C0"/>
    <w:rsid w:val="00977031"/>
    <w:rsid w:val="009815BF"/>
    <w:rsid w:val="009A1915"/>
    <w:rsid w:val="009A5CFB"/>
    <w:rsid w:val="00A04FDA"/>
    <w:rsid w:val="00A827CB"/>
    <w:rsid w:val="00A8291B"/>
    <w:rsid w:val="00A9596D"/>
    <w:rsid w:val="00AD5915"/>
    <w:rsid w:val="00B12420"/>
    <w:rsid w:val="00B2357F"/>
    <w:rsid w:val="00B379FD"/>
    <w:rsid w:val="00BD7970"/>
    <w:rsid w:val="00BE7840"/>
    <w:rsid w:val="00BF2BBE"/>
    <w:rsid w:val="00BF2C94"/>
    <w:rsid w:val="00BF42FB"/>
    <w:rsid w:val="00C31219"/>
    <w:rsid w:val="00C70511"/>
    <w:rsid w:val="00CA4C1E"/>
    <w:rsid w:val="00CB22A5"/>
    <w:rsid w:val="00CE5E3A"/>
    <w:rsid w:val="00CE6C41"/>
    <w:rsid w:val="00D25ACB"/>
    <w:rsid w:val="00D3092A"/>
    <w:rsid w:val="00D31761"/>
    <w:rsid w:val="00D32B18"/>
    <w:rsid w:val="00D60A97"/>
    <w:rsid w:val="00D801C8"/>
    <w:rsid w:val="00D8504F"/>
    <w:rsid w:val="00D94246"/>
    <w:rsid w:val="00DD6C34"/>
    <w:rsid w:val="00E071B4"/>
    <w:rsid w:val="00E34D02"/>
    <w:rsid w:val="00E47246"/>
    <w:rsid w:val="00E96EBF"/>
    <w:rsid w:val="00EB4080"/>
    <w:rsid w:val="00EC22ED"/>
    <w:rsid w:val="00ED0C9E"/>
    <w:rsid w:val="00ED1D7A"/>
    <w:rsid w:val="00ED7B29"/>
    <w:rsid w:val="00EE6030"/>
    <w:rsid w:val="00F06263"/>
    <w:rsid w:val="00F3544C"/>
    <w:rsid w:val="00F57A67"/>
    <w:rsid w:val="00F862DF"/>
    <w:rsid w:val="00FC2C84"/>
    <w:rsid w:val="00FE69BA"/>
    <w:rsid w:val="00FE7BB5"/>
    <w:rsid w:val="019E0F3A"/>
    <w:rsid w:val="01F04375"/>
    <w:rsid w:val="020967F0"/>
    <w:rsid w:val="02313934"/>
    <w:rsid w:val="02D92484"/>
    <w:rsid w:val="02DE5ECF"/>
    <w:rsid w:val="03140388"/>
    <w:rsid w:val="0328539C"/>
    <w:rsid w:val="03D0759F"/>
    <w:rsid w:val="03FD2384"/>
    <w:rsid w:val="054718BE"/>
    <w:rsid w:val="06E12034"/>
    <w:rsid w:val="06EF519A"/>
    <w:rsid w:val="07462548"/>
    <w:rsid w:val="08233B4D"/>
    <w:rsid w:val="0A6F75BD"/>
    <w:rsid w:val="0AD26A0E"/>
    <w:rsid w:val="0AEC10A9"/>
    <w:rsid w:val="0C056686"/>
    <w:rsid w:val="0C185BAB"/>
    <w:rsid w:val="0CE73024"/>
    <w:rsid w:val="0CF06F2A"/>
    <w:rsid w:val="0D1572F3"/>
    <w:rsid w:val="0D3F2FEF"/>
    <w:rsid w:val="0DAD64B4"/>
    <w:rsid w:val="0DD232E9"/>
    <w:rsid w:val="0DD516A3"/>
    <w:rsid w:val="0DE93652"/>
    <w:rsid w:val="0E467FDE"/>
    <w:rsid w:val="0F7637AC"/>
    <w:rsid w:val="100334FE"/>
    <w:rsid w:val="10D85020"/>
    <w:rsid w:val="111A54E7"/>
    <w:rsid w:val="11A227BD"/>
    <w:rsid w:val="11B04EDA"/>
    <w:rsid w:val="11B67A4D"/>
    <w:rsid w:val="1448001E"/>
    <w:rsid w:val="150C315C"/>
    <w:rsid w:val="15BD1974"/>
    <w:rsid w:val="163B1B11"/>
    <w:rsid w:val="1779378C"/>
    <w:rsid w:val="17C90AA4"/>
    <w:rsid w:val="18252041"/>
    <w:rsid w:val="18FA06E6"/>
    <w:rsid w:val="1964746F"/>
    <w:rsid w:val="1972314E"/>
    <w:rsid w:val="1A5B20EB"/>
    <w:rsid w:val="1A7D4828"/>
    <w:rsid w:val="1B05655B"/>
    <w:rsid w:val="1C06753F"/>
    <w:rsid w:val="1C740983"/>
    <w:rsid w:val="1E0E3AD7"/>
    <w:rsid w:val="1E5C100C"/>
    <w:rsid w:val="1F2667DB"/>
    <w:rsid w:val="208E3DA8"/>
    <w:rsid w:val="20F57704"/>
    <w:rsid w:val="20FC52B3"/>
    <w:rsid w:val="21154E0D"/>
    <w:rsid w:val="21B91E10"/>
    <w:rsid w:val="21BB3BB7"/>
    <w:rsid w:val="2473077D"/>
    <w:rsid w:val="248163A4"/>
    <w:rsid w:val="253201D9"/>
    <w:rsid w:val="25E06127"/>
    <w:rsid w:val="26DC3C24"/>
    <w:rsid w:val="27181D8C"/>
    <w:rsid w:val="278C3FF6"/>
    <w:rsid w:val="27AF30E6"/>
    <w:rsid w:val="28282F42"/>
    <w:rsid w:val="28720FE3"/>
    <w:rsid w:val="28F17E5A"/>
    <w:rsid w:val="291E5EC1"/>
    <w:rsid w:val="2A2B522C"/>
    <w:rsid w:val="2AEB08D9"/>
    <w:rsid w:val="2B4502B4"/>
    <w:rsid w:val="2C5C3CA5"/>
    <w:rsid w:val="2D630BFB"/>
    <w:rsid w:val="2D975853"/>
    <w:rsid w:val="2DB35FA3"/>
    <w:rsid w:val="30F92F81"/>
    <w:rsid w:val="325013B5"/>
    <w:rsid w:val="32797FAD"/>
    <w:rsid w:val="34782069"/>
    <w:rsid w:val="34AB35B3"/>
    <w:rsid w:val="34FC76D1"/>
    <w:rsid w:val="35DF3598"/>
    <w:rsid w:val="380A6843"/>
    <w:rsid w:val="38565BDA"/>
    <w:rsid w:val="3A241712"/>
    <w:rsid w:val="3CC12A13"/>
    <w:rsid w:val="3D3947A4"/>
    <w:rsid w:val="3D54665D"/>
    <w:rsid w:val="3E1321C9"/>
    <w:rsid w:val="3F8C1D05"/>
    <w:rsid w:val="3FB524E9"/>
    <w:rsid w:val="40E340D5"/>
    <w:rsid w:val="411A017E"/>
    <w:rsid w:val="43760E7F"/>
    <w:rsid w:val="447F47DC"/>
    <w:rsid w:val="449F2EBD"/>
    <w:rsid w:val="44A53B41"/>
    <w:rsid w:val="44A96850"/>
    <w:rsid w:val="44DC5572"/>
    <w:rsid w:val="454964D0"/>
    <w:rsid w:val="454C57B5"/>
    <w:rsid w:val="46057791"/>
    <w:rsid w:val="4622744D"/>
    <w:rsid w:val="47192EC9"/>
    <w:rsid w:val="476A100E"/>
    <w:rsid w:val="47A535FD"/>
    <w:rsid w:val="47F04F91"/>
    <w:rsid w:val="48B545A9"/>
    <w:rsid w:val="48B87BF5"/>
    <w:rsid w:val="49371BCC"/>
    <w:rsid w:val="493A1485"/>
    <w:rsid w:val="49834D90"/>
    <w:rsid w:val="49F744A5"/>
    <w:rsid w:val="4BB072A9"/>
    <w:rsid w:val="4CAF2064"/>
    <w:rsid w:val="4D0E4287"/>
    <w:rsid w:val="4D9A6EC6"/>
    <w:rsid w:val="4DD4209A"/>
    <w:rsid w:val="4DF57001"/>
    <w:rsid w:val="4E7A6395"/>
    <w:rsid w:val="4EA7495A"/>
    <w:rsid w:val="4F0710CE"/>
    <w:rsid w:val="4FC93F82"/>
    <w:rsid w:val="50074577"/>
    <w:rsid w:val="506B19F1"/>
    <w:rsid w:val="50854D0F"/>
    <w:rsid w:val="50DA74CF"/>
    <w:rsid w:val="50E855FA"/>
    <w:rsid w:val="518C7E71"/>
    <w:rsid w:val="51FC4CFC"/>
    <w:rsid w:val="544D2742"/>
    <w:rsid w:val="556E620B"/>
    <w:rsid w:val="56024BA5"/>
    <w:rsid w:val="56296252"/>
    <w:rsid w:val="56737851"/>
    <w:rsid w:val="567710EF"/>
    <w:rsid w:val="56D06215"/>
    <w:rsid w:val="571B32AE"/>
    <w:rsid w:val="59055FE3"/>
    <w:rsid w:val="59655161"/>
    <w:rsid w:val="5A2514D0"/>
    <w:rsid w:val="5A89275F"/>
    <w:rsid w:val="5A8A1BFE"/>
    <w:rsid w:val="5B0626D3"/>
    <w:rsid w:val="5B21372E"/>
    <w:rsid w:val="5C1B5ED3"/>
    <w:rsid w:val="5D584EF7"/>
    <w:rsid w:val="5DB059FA"/>
    <w:rsid w:val="5E9276A6"/>
    <w:rsid w:val="5F775A88"/>
    <w:rsid w:val="5F881C77"/>
    <w:rsid w:val="5FB10F02"/>
    <w:rsid w:val="5FF94923"/>
    <w:rsid w:val="60433DF0"/>
    <w:rsid w:val="604700AE"/>
    <w:rsid w:val="609E4441"/>
    <w:rsid w:val="61E07D2D"/>
    <w:rsid w:val="626C69CD"/>
    <w:rsid w:val="62E2078B"/>
    <w:rsid w:val="62F2684C"/>
    <w:rsid w:val="63181953"/>
    <w:rsid w:val="63A9308E"/>
    <w:rsid w:val="64E83641"/>
    <w:rsid w:val="65161031"/>
    <w:rsid w:val="657C3F13"/>
    <w:rsid w:val="65907AD8"/>
    <w:rsid w:val="670E5F37"/>
    <w:rsid w:val="67337219"/>
    <w:rsid w:val="67780823"/>
    <w:rsid w:val="677844BD"/>
    <w:rsid w:val="6796339F"/>
    <w:rsid w:val="6874380B"/>
    <w:rsid w:val="6AD40467"/>
    <w:rsid w:val="6C1528FD"/>
    <w:rsid w:val="6D6D5DFE"/>
    <w:rsid w:val="6D9A7E14"/>
    <w:rsid w:val="6DA10263"/>
    <w:rsid w:val="6E1B62C4"/>
    <w:rsid w:val="6E3759CB"/>
    <w:rsid w:val="6EF2535F"/>
    <w:rsid w:val="6F811D42"/>
    <w:rsid w:val="703E3DED"/>
    <w:rsid w:val="70B93946"/>
    <w:rsid w:val="719967AA"/>
    <w:rsid w:val="71A50310"/>
    <w:rsid w:val="722C4D22"/>
    <w:rsid w:val="73853CC4"/>
    <w:rsid w:val="73B7363B"/>
    <w:rsid w:val="73FE6554"/>
    <w:rsid w:val="73FF10EB"/>
    <w:rsid w:val="741E6BF6"/>
    <w:rsid w:val="747B7BA5"/>
    <w:rsid w:val="748527D2"/>
    <w:rsid w:val="75313BF1"/>
    <w:rsid w:val="75FE25B6"/>
    <w:rsid w:val="774D1C9A"/>
    <w:rsid w:val="776275C1"/>
    <w:rsid w:val="77B04009"/>
    <w:rsid w:val="77F70EEB"/>
    <w:rsid w:val="78EA6325"/>
    <w:rsid w:val="79B31B8F"/>
    <w:rsid w:val="7B26653D"/>
    <w:rsid w:val="7B9E3218"/>
    <w:rsid w:val="7D6967E9"/>
    <w:rsid w:val="7EE91B44"/>
    <w:rsid w:val="7FE13B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1"/>
    <w:basedOn w:val="1"/>
    <w:next w:val="1"/>
    <w:link w:val="18"/>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宋体" w:cs="Times New Roman"/>
      <w:sz w:val="24"/>
      <w:szCs w:val="24"/>
    </w:rPr>
  </w:style>
  <w:style w:type="paragraph" w:styleId="3">
    <w:name w:val="Body Text"/>
    <w:basedOn w:val="1"/>
    <w:next w:val="1"/>
    <w:qFormat/>
    <w:uiPriority w:val="1"/>
    <w:pPr>
      <w:ind w:left="1133"/>
      <w:jc w:val="left"/>
    </w:pPr>
    <w:rPr>
      <w:rFonts w:ascii="宋体" w:hAnsi="宋体" w:eastAsia="宋体"/>
      <w:kern w:val="0"/>
      <w:sz w:val="16"/>
      <w:szCs w:val="16"/>
      <w:lang w:eastAsia="en-US"/>
    </w:rPr>
  </w:style>
  <w:style w:type="paragraph" w:styleId="6">
    <w:name w:val="annotation text"/>
    <w:basedOn w:val="1"/>
    <w:link w:val="19"/>
    <w:unhideWhenUsed/>
    <w:qFormat/>
    <w:uiPriority w:val="0"/>
    <w:pPr>
      <w:jc w:val="left"/>
    </w:pPr>
  </w:style>
  <w:style w:type="paragraph" w:styleId="7">
    <w:name w:val="Plain Text"/>
    <w:basedOn w:val="1"/>
    <w:qFormat/>
    <w:uiPriority w:val="0"/>
    <w:rPr>
      <w:rFonts w:ascii="宋体" w:hAnsi="Courier New" w:eastAsia="宋体"/>
      <w:sz w:val="21"/>
    </w:rPr>
  </w:style>
  <w:style w:type="paragraph" w:styleId="8">
    <w:name w:val="Balloon Text"/>
    <w:basedOn w:val="1"/>
    <w:link w:val="34"/>
    <w:semiHidden/>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next w:val="3"/>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22"/>
    <w:qFormat/>
    <w:uiPriority w:val="0"/>
    <w:pPr>
      <w:spacing w:before="240" w:after="60" w:line="312" w:lineRule="auto"/>
      <w:jc w:val="center"/>
      <w:outlineLvl w:val="1"/>
    </w:pPr>
    <w:rPr>
      <w:rFonts w:ascii="Cambria" w:hAnsi="Cambria" w:eastAsia="宋体"/>
      <w:bCs/>
      <w:kern w:val="28"/>
      <w:sz w:val="28"/>
      <w:szCs w:val="32"/>
      <w:lang w:eastAsia="zh-TW"/>
    </w:rPr>
  </w:style>
  <w:style w:type="paragraph" w:styleId="12">
    <w:name w:val="toc 2"/>
    <w:basedOn w:val="1"/>
    <w:next w:val="1"/>
    <w:qFormat/>
    <w:uiPriority w:val="39"/>
    <w:pPr>
      <w:ind w:left="420" w:leftChars="200"/>
    </w:p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6">
    <w:name w:val="FollowedHyperlink"/>
    <w:basedOn w:val="15"/>
    <w:unhideWhenUsed/>
    <w:qFormat/>
    <w:uiPriority w:val="99"/>
    <w:rPr>
      <w:color w:val="954F72"/>
      <w:u w:val="single"/>
    </w:rPr>
  </w:style>
  <w:style w:type="character" w:styleId="17">
    <w:name w:val="Hyperlink"/>
    <w:basedOn w:val="15"/>
    <w:qFormat/>
    <w:uiPriority w:val="99"/>
    <w:rPr>
      <w:color w:val="0000FF"/>
      <w:u w:val="single"/>
    </w:rPr>
  </w:style>
  <w:style w:type="character" w:customStyle="1" w:styleId="18">
    <w:name w:val="标题 1 Char"/>
    <w:basedOn w:val="15"/>
    <w:link w:val="4"/>
    <w:qFormat/>
    <w:uiPriority w:val="0"/>
    <w:rPr>
      <w:rFonts w:ascii="宋体" w:hAnsi="宋体" w:eastAsia="宋体" w:cs="宋体"/>
      <w:b/>
      <w:bCs/>
      <w:kern w:val="36"/>
      <w:sz w:val="48"/>
      <w:szCs w:val="48"/>
    </w:rPr>
  </w:style>
  <w:style w:type="character" w:customStyle="1" w:styleId="19">
    <w:name w:val="批注文字 Char"/>
    <w:basedOn w:val="15"/>
    <w:link w:val="6"/>
    <w:qFormat/>
    <w:uiPriority w:val="0"/>
    <w:rPr>
      <w:rFonts w:ascii="Times New Roman" w:hAnsi="Times New Roman" w:eastAsia="仿宋_GB2312" w:cs="Times New Roman"/>
      <w:sz w:val="32"/>
      <w:szCs w:val="20"/>
    </w:rPr>
  </w:style>
  <w:style w:type="character" w:customStyle="1" w:styleId="20">
    <w:name w:val="页脚 Char"/>
    <w:basedOn w:val="15"/>
    <w:link w:val="9"/>
    <w:qFormat/>
    <w:uiPriority w:val="0"/>
    <w:rPr>
      <w:rFonts w:ascii="Times New Roman" w:hAnsi="Times New Roman" w:eastAsia="仿宋_GB2312" w:cs="Times New Roman"/>
      <w:sz w:val="18"/>
      <w:szCs w:val="18"/>
    </w:rPr>
  </w:style>
  <w:style w:type="character" w:customStyle="1" w:styleId="21">
    <w:name w:val="页眉 Char"/>
    <w:basedOn w:val="15"/>
    <w:link w:val="10"/>
    <w:qFormat/>
    <w:uiPriority w:val="0"/>
    <w:rPr>
      <w:rFonts w:ascii="Times New Roman" w:hAnsi="Times New Roman" w:eastAsia="仿宋_GB2312" w:cs="Times New Roman"/>
      <w:sz w:val="18"/>
      <w:szCs w:val="18"/>
    </w:rPr>
  </w:style>
  <w:style w:type="character" w:customStyle="1" w:styleId="22">
    <w:name w:val="副标题 Char"/>
    <w:basedOn w:val="15"/>
    <w:link w:val="11"/>
    <w:qFormat/>
    <w:uiPriority w:val="0"/>
    <w:rPr>
      <w:rFonts w:ascii="Cambria" w:hAnsi="Cambria" w:eastAsia="宋体" w:cs="Times New Roman"/>
      <w:bCs/>
      <w:kern w:val="28"/>
      <w:sz w:val="28"/>
      <w:szCs w:val="32"/>
      <w:lang w:eastAsia="zh-TW"/>
    </w:rPr>
  </w:style>
  <w:style w:type="paragraph" w:styleId="23">
    <w:name w:val="List Paragraph"/>
    <w:basedOn w:val="1"/>
    <w:qFormat/>
    <w:uiPriority w:val="34"/>
    <w:pPr>
      <w:ind w:firstLine="420" w:firstLineChars="200"/>
    </w:pPr>
  </w:style>
  <w:style w:type="paragraph" w:customStyle="1" w:styleId="24">
    <w:name w:val="Table Paragraph"/>
    <w:basedOn w:val="1"/>
    <w:qFormat/>
    <w:uiPriority w:val="1"/>
    <w:pPr>
      <w:jc w:val="left"/>
    </w:pPr>
    <w:rPr>
      <w:kern w:val="0"/>
      <w:sz w:val="22"/>
      <w:lang w:eastAsia="en-US"/>
    </w:rPr>
  </w:style>
  <w:style w:type="table" w:customStyle="1" w:styleId="25">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26">
    <w:name w:val="不明显强调1"/>
    <w:basedOn w:val="15"/>
    <w:qFormat/>
    <w:uiPriority w:val="19"/>
    <w:rPr>
      <w:i/>
      <w:iCs/>
      <w:color w:val="808080" w:themeColor="text1" w:themeTint="80"/>
      <w14:textFill>
        <w14:solidFill>
          <w14:schemeClr w14:val="tx1">
            <w14:lumMod w14:val="50000"/>
            <w14:lumOff w14:val="50000"/>
          </w14:schemeClr>
        </w14:solidFill>
      </w14:textFill>
    </w:rPr>
  </w:style>
  <w:style w:type="paragraph" w:customStyle="1" w:styleId="27">
    <w:name w:val="font5"/>
    <w:basedOn w:val="1"/>
    <w:qFormat/>
    <w:uiPriority w:val="0"/>
    <w:pPr>
      <w:widowControl/>
      <w:spacing w:before="100" w:beforeAutospacing="1" w:after="100" w:afterAutospacing="1"/>
      <w:jc w:val="left"/>
    </w:pPr>
    <w:rPr>
      <w:rFonts w:ascii="等线" w:hAnsi="宋体" w:eastAsia="等线" w:cs="宋体"/>
      <w:kern w:val="0"/>
      <w:sz w:val="18"/>
      <w:szCs w:val="18"/>
    </w:rPr>
  </w:style>
  <w:style w:type="paragraph" w:customStyle="1" w:styleId="28">
    <w:name w:val="font6"/>
    <w:basedOn w:val="1"/>
    <w:qFormat/>
    <w:uiPriority w:val="0"/>
    <w:pPr>
      <w:widowControl/>
      <w:spacing w:before="100" w:beforeAutospacing="1" w:after="100" w:afterAutospacing="1"/>
      <w:jc w:val="left"/>
    </w:pPr>
    <w:rPr>
      <w:rFonts w:ascii="Tahoma" w:hAnsi="Tahoma" w:eastAsia="宋体" w:cs="Tahoma"/>
      <w:kern w:val="0"/>
      <w:sz w:val="18"/>
      <w:szCs w:val="18"/>
    </w:rPr>
  </w:style>
  <w:style w:type="paragraph" w:customStyle="1" w:styleId="2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000000"/>
      <w:kern w:val="0"/>
      <w:sz w:val="24"/>
      <w:szCs w:val="24"/>
    </w:rPr>
  </w:style>
  <w:style w:type="paragraph" w:customStyle="1" w:styleId="30">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3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000000"/>
      <w:kern w:val="0"/>
      <w:sz w:val="24"/>
      <w:szCs w:val="24"/>
    </w:rPr>
  </w:style>
  <w:style w:type="paragraph" w:customStyle="1" w:styleId="3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szCs w:val="24"/>
    </w:rPr>
  </w:style>
  <w:style w:type="character" w:customStyle="1" w:styleId="33">
    <w:name w:val="NormalCharacter"/>
    <w:qFormat/>
    <w:uiPriority w:val="0"/>
  </w:style>
  <w:style w:type="character" w:customStyle="1" w:styleId="34">
    <w:name w:val="批注框文本 Char"/>
    <w:basedOn w:val="15"/>
    <w:link w:val="8"/>
    <w:semiHidden/>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724</Words>
  <Characters>758</Characters>
  <Lines>3</Lines>
  <Paragraphs>1</Paragraphs>
  <TotalTime>61</TotalTime>
  <ScaleCrop>false</ScaleCrop>
  <LinksUpToDate>false</LinksUpToDate>
  <CharactersWithSpaces>879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2023-07-24T01:58:00Z</dcterms:created>
  <dc:creator>xbany</dc:creator>
  <cp:lastModifiedBy>Vk~</cp:lastModifiedBy>
  <cp:lastPrinted>2024-06-21T03:06:00Z</cp:lastPrinted>
  <dcterms:modified xsi:type="dcterms:W3CDTF">2025-05-29T06:30:48Z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B3E7D4DBCF844A6495E04852617602CE_13</vt:lpwstr>
  </property>
  <property fmtid="{D5CDD505-2E9C-101B-9397-08002B2CF9AE}" pid="4" name="KSOTemplateDocerSaveRecord">
    <vt:lpwstr>eyJoZGlkIjoiMGM0ZGQ4OWEwNjllYjU2YWM2YjVhYTRmZGU5Yjk3MjUiLCJ1c2VySWQiOiI0NjA5NTY4MDEifQ==</vt:lpwstr>
  </property>
</Properties>
</file>