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14BDA" w14:textId="77777777" w:rsidR="002113C7" w:rsidRDefault="003234D6">
      <w:pPr>
        <w:pStyle w:val="1"/>
        <w:jc w:val="center"/>
        <w:rPr>
          <w:rFonts w:asciiTheme="minorEastAsia" w:hAnsiTheme="minorEastAsia" w:cstheme="minorEastAsia"/>
          <w:bCs/>
          <w:kern w:val="36"/>
          <w:sz w:val="36"/>
          <w:szCs w:val="36"/>
        </w:rPr>
      </w:pPr>
      <w:r>
        <w:rPr>
          <w:rFonts w:asciiTheme="minorEastAsia" w:hAnsiTheme="minorEastAsia" w:cstheme="minorEastAsia" w:hint="eastAsia"/>
          <w:bCs/>
          <w:kern w:val="36"/>
          <w:sz w:val="36"/>
          <w:szCs w:val="36"/>
        </w:rPr>
        <w:t>石家庄市人民医院</w:t>
      </w:r>
    </w:p>
    <w:p w14:paraId="47C7C7EE" w14:textId="77777777" w:rsidR="002113C7" w:rsidRDefault="003234D6">
      <w:pPr>
        <w:pStyle w:val="2"/>
        <w:jc w:val="center"/>
        <w:rPr>
          <w:rFonts w:asciiTheme="minorEastAsia" w:hAnsiTheme="minorEastAsia" w:cstheme="minorEastAsia"/>
          <w:bCs/>
          <w:kern w:val="36"/>
          <w:sz w:val="36"/>
          <w:szCs w:val="36"/>
        </w:rPr>
      </w:pPr>
      <w:r>
        <w:rPr>
          <w:rFonts w:asciiTheme="minorEastAsia" w:hAnsiTheme="minorEastAsia" w:cstheme="minorEastAsia" w:hint="eastAsia"/>
          <w:bCs/>
          <w:kern w:val="36"/>
          <w:sz w:val="36"/>
          <w:szCs w:val="36"/>
        </w:rPr>
        <w:t>关于征集急救中心管理平台系统供应商的通知</w:t>
      </w:r>
    </w:p>
    <w:p w14:paraId="564DD837" w14:textId="77777777" w:rsidR="002113C7" w:rsidRDefault="002113C7">
      <w:pPr>
        <w:ind w:firstLine="480"/>
        <w:rPr>
          <w:rFonts w:ascii="仿宋_GB2312" w:eastAsia="仿宋_GB2312" w:cs="宋体"/>
          <w:kern w:val="0"/>
          <w:sz w:val="30"/>
          <w:szCs w:val="30"/>
        </w:rPr>
      </w:pPr>
    </w:p>
    <w:p w14:paraId="4115E2C7" w14:textId="77777777" w:rsidR="00FD5BBD" w:rsidRPr="00285471" w:rsidRDefault="00FD5BBD" w:rsidP="00FD5BBD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 w:rsidRPr="001E1DEA">
        <w:rPr>
          <w:rFonts w:ascii="宋体" w:eastAsia="宋体" w:hAnsi="宋体" w:hint="eastAsia"/>
          <w:sz w:val="24"/>
          <w:szCs w:val="28"/>
        </w:rPr>
        <w:t>拟采购</w:t>
      </w:r>
      <w:r w:rsidRPr="00E67EF1">
        <w:rPr>
          <w:rFonts w:ascii="宋体" w:eastAsia="宋体" w:hAnsi="宋体" w:hint="eastAsia"/>
          <w:sz w:val="24"/>
          <w:szCs w:val="28"/>
        </w:rPr>
        <w:t>急救中心管理平台，</w:t>
      </w:r>
      <w:r>
        <w:rPr>
          <w:rFonts w:ascii="宋体" w:eastAsia="宋体" w:hAnsi="宋体" w:hint="eastAsia"/>
          <w:sz w:val="24"/>
          <w:szCs w:val="28"/>
        </w:rPr>
        <w:t>该平台系统能够</w:t>
      </w:r>
      <w:r w:rsidRPr="00E67EF1">
        <w:rPr>
          <w:rFonts w:ascii="宋体" w:eastAsia="宋体" w:hAnsi="宋体" w:hint="eastAsia"/>
          <w:sz w:val="24"/>
          <w:szCs w:val="28"/>
        </w:rPr>
        <w:t>与院内信息系统对接，实时获取患者</w:t>
      </w:r>
      <w:r>
        <w:rPr>
          <w:rFonts w:ascii="宋体" w:eastAsia="宋体" w:hAnsi="宋体" w:hint="eastAsia"/>
          <w:sz w:val="24"/>
          <w:szCs w:val="28"/>
        </w:rPr>
        <w:t>1</w:t>
      </w:r>
      <w:r>
        <w:rPr>
          <w:rFonts w:ascii="宋体" w:eastAsia="宋体" w:hAnsi="宋体"/>
          <w:sz w:val="24"/>
          <w:szCs w:val="28"/>
        </w:rPr>
        <w:t>20</w:t>
      </w:r>
      <w:r w:rsidRPr="00E67EF1">
        <w:rPr>
          <w:rFonts w:ascii="宋体" w:eastAsia="宋体" w:hAnsi="宋体" w:hint="eastAsia"/>
          <w:sz w:val="24"/>
          <w:szCs w:val="28"/>
        </w:rPr>
        <w:t>调度和院前急救信息，院内根据患者情况及时启动救治的绿色通道</w:t>
      </w:r>
      <w:r>
        <w:rPr>
          <w:rFonts w:ascii="宋体" w:eastAsia="宋体" w:hAnsi="宋体" w:hint="eastAsia"/>
          <w:sz w:val="24"/>
          <w:szCs w:val="28"/>
        </w:rPr>
        <w:t>等，达到上车即入院，提高救治效率。</w:t>
      </w:r>
      <w:r w:rsidRPr="00E67EF1">
        <w:rPr>
          <w:rFonts w:ascii="宋体" w:eastAsia="宋体" w:hAnsi="宋体" w:hint="eastAsia"/>
          <w:sz w:val="24"/>
          <w:szCs w:val="28"/>
        </w:rPr>
        <w:t>该</w:t>
      </w:r>
      <w:r>
        <w:rPr>
          <w:rFonts w:ascii="宋体" w:eastAsia="宋体" w:hAnsi="宋体" w:hint="eastAsia"/>
          <w:sz w:val="24"/>
          <w:szCs w:val="28"/>
        </w:rPr>
        <w:t>平台系统功能</w:t>
      </w:r>
      <w:r w:rsidRPr="00E67EF1">
        <w:rPr>
          <w:rFonts w:ascii="宋体" w:eastAsia="宋体" w:hAnsi="宋体" w:hint="eastAsia"/>
          <w:sz w:val="24"/>
          <w:szCs w:val="28"/>
        </w:rPr>
        <w:t>主要</w:t>
      </w:r>
      <w:r>
        <w:rPr>
          <w:rFonts w:ascii="宋体" w:eastAsia="宋体" w:hAnsi="宋体" w:hint="eastAsia"/>
          <w:sz w:val="24"/>
          <w:szCs w:val="28"/>
        </w:rPr>
        <w:t>包含</w:t>
      </w:r>
      <w:r w:rsidRPr="00E67EF1">
        <w:rPr>
          <w:rFonts w:ascii="宋体" w:eastAsia="宋体" w:hAnsi="宋体" w:hint="eastAsia"/>
          <w:sz w:val="24"/>
          <w:szCs w:val="28"/>
        </w:rPr>
        <w:t>：</w:t>
      </w:r>
      <w:r>
        <w:rPr>
          <w:rFonts w:ascii="宋体" w:eastAsia="宋体" w:hAnsi="宋体" w:hint="eastAsia"/>
          <w:sz w:val="24"/>
          <w:szCs w:val="28"/>
        </w:rPr>
        <w:t>移动协同工作站、院前电子病历、院前急救告知系统、生命体征信息传输、移动会诊、救护车定位与跟踪、院前急救质控管理、院前协同救治管理。</w:t>
      </w:r>
    </w:p>
    <w:p w14:paraId="23A5A38D" w14:textId="77777777" w:rsidR="002113C7" w:rsidRDefault="003234D6">
      <w:pPr>
        <w:spacing w:line="360" w:lineRule="auto"/>
        <w:rPr>
          <w:rFonts w:ascii="仿宋_GB2312" w:eastAsia="仿宋_GB2312" w:cs="宋体"/>
          <w:b/>
          <w:bCs/>
          <w:kern w:val="0"/>
          <w:sz w:val="32"/>
          <w:szCs w:val="32"/>
        </w:rPr>
      </w:pPr>
      <w:r>
        <w:rPr>
          <w:rFonts w:ascii="仿宋_GB2312" w:eastAsia="仿宋_GB2312" w:cs="宋体" w:hint="eastAsia"/>
          <w:b/>
          <w:bCs/>
          <w:kern w:val="0"/>
          <w:sz w:val="32"/>
          <w:szCs w:val="32"/>
        </w:rPr>
        <w:t>报名需提供：</w:t>
      </w:r>
    </w:p>
    <w:p w14:paraId="248026AD" w14:textId="77777777" w:rsidR="002113C7" w:rsidRDefault="003234D6">
      <w:pPr>
        <w:numPr>
          <w:ilvl w:val="0"/>
          <w:numId w:val="3"/>
        </w:numPr>
        <w:spacing w:line="360" w:lineRule="auto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供应商资质</w:t>
      </w:r>
    </w:p>
    <w:p w14:paraId="63588C25" w14:textId="77777777" w:rsidR="002113C7" w:rsidRDefault="003234D6">
      <w:pPr>
        <w:numPr>
          <w:ilvl w:val="0"/>
          <w:numId w:val="3"/>
        </w:numPr>
        <w:spacing w:line="360" w:lineRule="auto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生产商资质</w:t>
      </w:r>
    </w:p>
    <w:p w14:paraId="5705445A" w14:textId="77777777" w:rsidR="002113C7" w:rsidRDefault="003234D6">
      <w:pPr>
        <w:numPr>
          <w:ilvl w:val="0"/>
          <w:numId w:val="3"/>
        </w:numPr>
        <w:spacing w:line="360" w:lineRule="auto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产品授权书</w:t>
      </w:r>
    </w:p>
    <w:p w14:paraId="001C1388" w14:textId="77777777" w:rsidR="002113C7" w:rsidRDefault="003234D6">
      <w:pPr>
        <w:numPr>
          <w:ilvl w:val="0"/>
          <w:numId w:val="3"/>
        </w:numPr>
        <w:spacing w:line="360" w:lineRule="auto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业务员授权书及社保缴费证明（由社保机构出具在其本单位的近</w:t>
      </w:r>
      <w:r>
        <w:rPr>
          <w:rFonts w:ascii="仿宋" w:eastAsia="仿宋" w:hAnsi="仿宋" w:hint="eastAsia"/>
          <w:spacing w:val="10"/>
          <w:sz w:val="32"/>
          <w:szCs w:val="32"/>
        </w:rPr>
        <w:t>6</w:t>
      </w:r>
      <w:r>
        <w:rPr>
          <w:rFonts w:ascii="仿宋" w:eastAsia="仿宋" w:hAnsi="仿宋" w:hint="eastAsia"/>
          <w:spacing w:val="10"/>
          <w:sz w:val="32"/>
          <w:szCs w:val="32"/>
        </w:rPr>
        <w:t>个月的养老保险证明）</w:t>
      </w:r>
    </w:p>
    <w:p w14:paraId="5025EBEC" w14:textId="77777777" w:rsidR="002113C7" w:rsidRDefault="003234D6">
      <w:pPr>
        <w:numPr>
          <w:ilvl w:val="0"/>
          <w:numId w:val="3"/>
        </w:numPr>
        <w:spacing w:line="360" w:lineRule="auto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法定代表人居民身份证复印件</w:t>
      </w:r>
    </w:p>
    <w:p w14:paraId="59D89A52" w14:textId="77777777" w:rsidR="002113C7" w:rsidRDefault="003234D6">
      <w:pPr>
        <w:numPr>
          <w:ilvl w:val="0"/>
          <w:numId w:val="3"/>
        </w:numPr>
        <w:spacing w:line="360" w:lineRule="auto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被授权人居民身份证复印件</w:t>
      </w:r>
    </w:p>
    <w:p w14:paraId="65A51EFE" w14:textId="77777777" w:rsidR="002113C7" w:rsidRDefault="003234D6">
      <w:pPr>
        <w:numPr>
          <w:ilvl w:val="0"/>
          <w:numId w:val="3"/>
        </w:num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系统功能</w:t>
      </w:r>
    </w:p>
    <w:p w14:paraId="0AA2E2FF" w14:textId="77777777" w:rsidR="002113C7" w:rsidRDefault="003234D6">
      <w:pPr>
        <w:numPr>
          <w:ilvl w:val="0"/>
          <w:numId w:val="3"/>
        </w:num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产品相关资料、公司业绩、售后服务等。</w:t>
      </w:r>
    </w:p>
    <w:p w14:paraId="25EB199E" w14:textId="77777777" w:rsidR="002113C7" w:rsidRDefault="003234D6">
      <w:pPr>
        <w:numPr>
          <w:ilvl w:val="0"/>
          <w:numId w:val="3"/>
        </w:numPr>
        <w:spacing w:line="360" w:lineRule="auto"/>
        <w:rPr>
          <w:rFonts w:ascii="仿宋" w:eastAsia="仿宋" w:hAnsi="仿宋"/>
          <w:spacing w:val="10"/>
          <w:sz w:val="32"/>
          <w:szCs w:val="32"/>
        </w:rPr>
      </w:pPr>
      <w:r>
        <w:rPr>
          <w:rFonts w:ascii="仿宋" w:eastAsia="仿宋" w:hAnsi="仿宋" w:hint="eastAsia"/>
          <w:spacing w:val="10"/>
          <w:sz w:val="32"/>
          <w:szCs w:val="32"/>
        </w:rPr>
        <w:t>供方或者供方所代表的软件开发企业须具有急诊，卒中、胸痛及创伤信息系统相关软件著作权证书，提供</w:t>
      </w:r>
      <w:proofErr w:type="gramStart"/>
      <w:r>
        <w:rPr>
          <w:rFonts w:ascii="仿宋" w:eastAsia="仿宋" w:hAnsi="仿宋" w:hint="eastAsia"/>
          <w:spacing w:val="10"/>
          <w:sz w:val="32"/>
          <w:szCs w:val="32"/>
        </w:rPr>
        <w:t>相关软著的</w:t>
      </w:r>
      <w:proofErr w:type="gramEnd"/>
      <w:r>
        <w:rPr>
          <w:rFonts w:ascii="仿宋" w:eastAsia="仿宋" w:hAnsi="仿宋" w:hint="eastAsia"/>
          <w:spacing w:val="10"/>
          <w:sz w:val="32"/>
          <w:szCs w:val="32"/>
        </w:rPr>
        <w:t>复印件。</w:t>
      </w:r>
    </w:p>
    <w:p w14:paraId="47429917" w14:textId="77777777" w:rsidR="002113C7" w:rsidRDefault="002113C7">
      <w:pPr>
        <w:pStyle w:val="a0"/>
        <w:numPr>
          <w:ilvl w:val="0"/>
          <w:numId w:val="3"/>
        </w:numPr>
      </w:pPr>
    </w:p>
    <w:p w14:paraId="60F7E743" w14:textId="77777777" w:rsidR="002113C7" w:rsidRDefault="003234D6">
      <w:pPr>
        <w:spacing w:line="360" w:lineRule="auto"/>
        <w:ind w:firstLineChars="200" w:firstLine="600"/>
        <w:rPr>
          <w:rFonts w:ascii="仿宋" w:eastAsia="仿宋" w:hAnsi="仿宋" w:cs="仿宋"/>
          <w:color w:val="2E74B5" w:themeColor="accent1" w:themeShade="BF"/>
          <w:sz w:val="30"/>
          <w:szCs w:val="30"/>
          <w:u w:val="single"/>
        </w:rPr>
      </w:pPr>
      <w:r>
        <w:rPr>
          <w:rFonts w:ascii="仿宋" w:eastAsia="仿宋" w:hAnsi="仿宋" w:cs="仿宋" w:hint="eastAsia"/>
          <w:color w:val="2E74B5" w:themeColor="accent1" w:themeShade="BF"/>
          <w:sz w:val="30"/>
          <w:szCs w:val="30"/>
          <w:u w:val="single"/>
        </w:rPr>
        <w:t>请</w:t>
      </w:r>
      <w:hyperlink r:id="rId8" w:history="1">
        <w:r>
          <w:rPr>
            <w:rStyle w:val="aa"/>
            <w:rFonts w:ascii="仿宋" w:eastAsia="仿宋" w:hAnsi="仿宋" w:cs="仿宋" w:hint="eastAsia"/>
            <w:sz w:val="30"/>
            <w:szCs w:val="30"/>
          </w:rPr>
          <w:t>将上述材料加盖公章后的电子版以附件形式发至邮箱</w:t>
        </w:r>
        <w:r>
          <w:rPr>
            <w:rStyle w:val="aa"/>
            <w:rFonts w:ascii="仿宋" w:eastAsia="仿宋" w:hAnsi="仿宋" w:cs="仿宋" w:hint="eastAsia"/>
            <w:sz w:val="30"/>
            <w:szCs w:val="30"/>
          </w:rPr>
          <w:lastRenderedPageBreak/>
          <w:t>sjzsrmyyxxzxht@163.com</w:t>
        </w:r>
        <w:r>
          <w:rPr>
            <w:rStyle w:val="aa"/>
            <w:rFonts w:ascii="仿宋" w:eastAsia="仿宋" w:hAnsi="仿宋" w:cs="仿宋" w:hint="eastAsia"/>
            <w:sz w:val="30"/>
            <w:szCs w:val="30"/>
          </w:rPr>
          <w:t>。正文写明供应商（厂商）名称和联系人信息。</w:t>
        </w:r>
      </w:hyperlink>
      <w:r>
        <w:rPr>
          <w:rFonts w:ascii="仿宋" w:eastAsia="仿宋" w:hAnsi="仿宋" w:cs="仿宋" w:hint="eastAsia"/>
          <w:color w:val="2E74B5" w:themeColor="accent1" w:themeShade="BF"/>
          <w:sz w:val="30"/>
          <w:szCs w:val="30"/>
          <w:u w:val="single"/>
        </w:rPr>
        <w:t>（截止时间前）</w:t>
      </w:r>
    </w:p>
    <w:p w14:paraId="216FE25D" w14:textId="77777777" w:rsidR="002113C7" w:rsidRDefault="003234D6">
      <w:pPr>
        <w:spacing w:line="360" w:lineRule="auto"/>
        <w:ind w:firstLineChars="200" w:firstLine="600"/>
        <w:rPr>
          <w:rFonts w:ascii="仿宋_GB2312" w:eastAsia="仿宋_GB2312" w:cs="宋体"/>
          <w:kern w:val="0"/>
          <w:sz w:val="30"/>
          <w:szCs w:val="30"/>
        </w:rPr>
      </w:pPr>
      <w:r>
        <w:rPr>
          <w:rFonts w:ascii="仿宋_GB2312" w:eastAsia="仿宋_GB2312" w:cs="宋体" w:hint="eastAsia"/>
          <w:kern w:val="0"/>
          <w:sz w:val="30"/>
          <w:szCs w:val="30"/>
        </w:rPr>
        <w:t>另将上述材料</w:t>
      </w:r>
      <w:r>
        <w:rPr>
          <w:rFonts w:ascii="仿宋_GB2312" w:eastAsia="仿宋_GB2312" w:cs="宋体" w:hint="eastAsia"/>
          <w:kern w:val="0"/>
          <w:sz w:val="30"/>
          <w:szCs w:val="30"/>
        </w:rPr>
        <w:t>加上封皮及目录胶装成册</w:t>
      </w:r>
      <w:r>
        <w:rPr>
          <w:rFonts w:ascii="仿宋_GB2312" w:eastAsia="仿宋_GB2312" w:cs="宋体" w:hint="eastAsia"/>
          <w:kern w:val="0"/>
          <w:sz w:val="30"/>
          <w:szCs w:val="30"/>
        </w:rPr>
        <w:t>以及报价一览表（见附件</w:t>
      </w:r>
      <w:r>
        <w:rPr>
          <w:rFonts w:ascii="仿宋_GB2312" w:eastAsia="仿宋_GB2312" w:cs="宋体" w:hint="eastAsia"/>
          <w:kern w:val="0"/>
          <w:sz w:val="30"/>
          <w:szCs w:val="30"/>
        </w:rPr>
        <w:t>1</w:t>
      </w:r>
      <w:r>
        <w:rPr>
          <w:rFonts w:ascii="仿宋_GB2312" w:eastAsia="仿宋_GB2312" w:cs="宋体" w:hint="eastAsia"/>
          <w:kern w:val="0"/>
          <w:sz w:val="30"/>
          <w:szCs w:val="30"/>
        </w:rPr>
        <w:t>）</w:t>
      </w:r>
      <w:r>
        <w:rPr>
          <w:rFonts w:ascii="仿宋_GB2312" w:eastAsia="仿宋_GB2312" w:cs="宋体" w:hint="eastAsia"/>
          <w:kern w:val="0"/>
          <w:sz w:val="30"/>
          <w:szCs w:val="30"/>
        </w:rPr>
        <w:t>，加盖公</w:t>
      </w:r>
      <w:r>
        <w:rPr>
          <w:rFonts w:ascii="仿宋_GB2312" w:eastAsia="仿宋_GB2312" w:cs="宋体" w:hint="eastAsia"/>
          <w:kern w:val="0"/>
          <w:sz w:val="30"/>
          <w:szCs w:val="30"/>
        </w:rPr>
        <w:t>章，询价演示会时带</w:t>
      </w:r>
      <w:proofErr w:type="gramStart"/>
      <w:r>
        <w:rPr>
          <w:rFonts w:ascii="仿宋_GB2312" w:eastAsia="仿宋_GB2312" w:cs="宋体" w:hint="eastAsia"/>
          <w:kern w:val="0"/>
          <w:sz w:val="30"/>
          <w:szCs w:val="30"/>
        </w:rPr>
        <w:t>至</w:t>
      </w:r>
      <w:r>
        <w:rPr>
          <w:rFonts w:ascii="仿宋_GB2312" w:eastAsia="仿宋_GB2312" w:cs="宋体" w:hint="eastAsia"/>
          <w:kern w:val="0"/>
          <w:sz w:val="30"/>
          <w:szCs w:val="30"/>
        </w:rPr>
        <w:t>会议</w:t>
      </w:r>
      <w:proofErr w:type="gramEnd"/>
      <w:r>
        <w:rPr>
          <w:rFonts w:ascii="仿宋_GB2312" w:eastAsia="仿宋_GB2312" w:cs="宋体" w:hint="eastAsia"/>
          <w:kern w:val="0"/>
          <w:sz w:val="30"/>
          <w:szCs w:val="30"/>
        </w:rPr>
        <w:t>现场</w:t>
      </w:r>
      <w:r>
        <w:rPr>
          <w:rFonts w:ascii="仿宋_GB2312" w:eastAsia="仿宋_GB2312" w:cs="宋体" w:hint="eastAsia"/>
          <w:kern w:val="0"/>
          <w:sz w:val="30"/>
          <w:szCs w:val="30"/>
        </w:rPr>
        <w:t>（</w:t>
      </w:r>
      <w:r>
        <w:rPr>
          <w:rFonts w:ascii="仿宋_GB2312" w:eastAsia="仿宋_GB2312" w:cs="宋体" w:hint="eastAsia"/>
          <w:kern w:val="0"/>
          <w:sz w:val="30"/>
          <w:szCs w:val="30"/>
        </w:rPr>
        <w:t>具体演示时间及地点电话通知</w:t>
      </w:r>
      <w:r>
        <w:rPr>
          <w:rFonts w:ascii="仿宋_GB2312" w:eastAsia="仿宋_GB2312" w:cs="宋体" w:hint="eastAsia"/>
          <w:kern w:val="0"/>
          <w:sz w:val="30"/>
          <w:szCs w:val="30"/>
        </w:rPr>
        <w:t>）</w:t>
      </w:r>
      <w:r>
        <w:rPr>
          <w:rFonts w:ascii="仿宋_GB2312" w:eastAsia="仿宋_GB2312" w:cs="宋体" w:hint="eastAsia"/>
          <w:kern w:val="0"/>
          <w:sz w:val="30"/>
          <w:szCs w:val="30"/>
        </w:rPr>
        <w:t>。</w:t>
      </w:r>
    </w:p>
    <w:p w14:paraId="5C4BC846" w14:textId="77777777" w:rsidR="002113C7" w:rsidRDefault="002113C7">
      <w:pPr>
        <w:spacing w:line="360" w:lineRule="auto"/>
        <w:rPr>
          <w:rFonts w:ascii="仿宋_GB2312" w:eastAsia="仿宋_GB2312" w:cs="宋体"/>
          <w:kern w:val="0"/>
          <w:sz w:val="30"/>
          <w:szCs w:val="30"/>
        </w:rPr>
      </w:pPr>
    </w:p>
    <w:p w14:paraId="624F1200" w14:textId="77777777" w:rsidR="002113C7" w:rsidRDefault="003234D6">
      <w:pPr>
        <w:spacing w:line="360" w:lineRule="auto"/>
        <w:rPr>
          <w:rFonts w:ascii="仿宋_GB2312" w:eastAsia="仿宋_GB2312" w:cs="宋体"/>
          <w:kern w:val="0"/>
          <w:sz w:val="30"/>
          <w:szCs w:val="30"/>
        </w:rPr>
      </w:pPr>
      <w:r>
        <w:rPr>
          <w:rFonts w:ascii="仿宋_GB2312" w:eastAsia="仿宋_GB2312" w:cs="宋体" w:hint="eastAsia"/>
          <w:kern w:val="0"/>
          <w:sz w:val="30"/>
          <w:szCs w:val="30"/>
        </w:rPr>
        <w:t>截止时间：</w:t>
      </w:r>
      <w:r>
        <w:rPr>
          <w:rFonts w:ascii="仿宋_GB2312" w:eastAsia="仿宋_GB2312" w:cs="宋体" w:hint="eastAsia"/>
          <w:kern w:val="0"/>
          <w:sz w:val="30"/>
          <w:szCs w:val="30"/>
        </w:rPr>
        <w:t>2022</w:t>
      </w:r>
      <w:r>
        <w:rPr>
          <w:rFonts w:ascii="仿宋_GB2312" w:eastAsia="仿宋_GB2312" w:cs="宋体" w:hint="eastAsia"/>
          <w:kern w:val="0"/>
          <w:sz w:val="30"/>
          <w:szCs w:val="30"/>
        </w:rPr>
        <w:t>年</w:t>
      </w:r>
      <w:r>
        <w:rPr>
          <w:rFonts w:ascii="仿宋_GB2312" w:eastAsia="仿宋_GB2312" w:cs="宋体" w:hint="eastAsia"/>
          <w:kern w:val="0"/>
          <w:sz w:val="30"/>
          <w:szCs w:val="30"/>
        </w:rPr>
        <w:t>4</w:t>
      </w:r>
      <w:r>
        <w:rPr>
          <w:rFonts w:ascii="仿宋_GB2312" w:eastAsia="仿宋_GB2312" w:cs="宋体" w:hint="eastAsia"/>
          <w:kern w:val="0"/>
          <w:sz w:val="30"/>
          <w:szCs w:val="30"/>
        </w:rPr>
        <w:t>月</w:t>
      </w:r>
      <w:r>
        <w:rPr>
          <w:rFonts w:ascii="仿宋_GB2312" w:eastAsia="仿宋_GB2312" w:cs="宋体" w:hint="eastAsia"/>
          <w:kern w:val="0"/>
          <w:sz w:val="30"/>
          <w:szCs w:val="30"/>
        </w:rPr>
        <w:t>2</w:t>
      </w:r>
      <w:r>
        <w:rPr>
          <w:rFonts w:ascii="仿宋_GB2312" w:eastAsia="仿宋_GB2312" w:cs="宋体" w:hint="eastAsia"/>
          <w:kern w:val="0"/>
          <w:sz w:val="30"/>
          <w:szCs w:val="30"/>
        </w:rPr>
        <w:t>6</w:t>
      </w:r>
      <w:r>
        <w:rPr>
          <w:rFonts w:ascii="仿宋_GB2312" w:eastAsia="仿宋_GB2312" w:cs="宋体" w:hint="eastAsia"/>
          <w:kern w:val="0"/>
          <w:sz w:val="30"/>
          <w:szCs w:val="30"/>
        </w:rPr>
        <w:t>日</w:t>
      </w:r>
    </w:p>
    <w:p w14:paraId="0E726B69" w14:textId="77777777" w:rsidR="002113C7" w:rsidRDefault="003234D6">
      <w:pPr>
        <w:spacing w:line="360" w:lineRule="auto"/>
        <w:rPr>
          <w:rFonts w:ascii="仿宋_GB2312" w:eastAsia="仿宋_GB2312" w:cs="宋体"/>
          <w:kern w:val="0"/>
          <w:sz w:val="30"/>
          <w:szCs w:val="30"/>
        </w:rPr>
      </w:pPr>
      <w:r>
        <w:rPr>
          <w:rFonts w:ascii="仿宋_GB2312" w:eastAsia="仿宋_GB2312" w:cs="宋体" w:hint="eastAsia"/>
          <w:kern w:val="0"/>
          <w:sz w:val="30"/>
          <w:szCs w:val="30"/>
        </w:rPr>
        <w:t>报名地址：</w:t>
      </w:r>
      <w:r>
        <w:rPr>
          <w:rFonts w:ascii="仿宋_GB2312" w:eastAsia="仿宋_GB2312" w:cs="宋体" w:hint="eastAsia"/>
          <w:kern w:val="0"/>
          <w:sz w:val="30"/>
          <w:szCs w:val="30"/>
        </w:rPr>
        <w:t>石家庄市人民医院</w:t>
      </w:r>
      <w:proofErr w:type="gramStart"/>
      <w:r>
        <w:rPr>
          <w:rFonts w:ascii="仿宋_GB2312" w:eastAsia="仿宋_GB2312" w:cs="宋体" w:hint="eastAsia"/>
          <w:kern w:val="0"/>
          <w:sz w:val="30"/>
          <w:szCs w:val="30"/>
        </w:rPr>
        <w:t>建华院区</w:t>
      </w:r>
      <w:proofErr w:type="gramEnd"/>
      <w:r>
        <w:rPr>
          <w:rFonts w:ascii="仿宋_GB2312" w:eastAsia="仿宋_GB2312" w:cs="宋体" w:hint="eastAsia"/>
          <w:kern w:val="0"/>
          <w:sz w:val="30"/>
          <w:szCs w:val="30"/>
        </w:rPr>
        <w:t>门诊五楼信息科</w:t>
      </w:r>
    </w:p>
    <w:p w14:paraId="568F53B7" w14:textId="77777777" w:rsidR="002113C7" w:rsidRDefault="003234D6">
      <w:pPr>
        <w:spacing w:line="360" w:lineRule="auto"/>
        <w:rPr>
          <w:rFonts w:ascii="仿宋_GB2312" w:eastAsia="仿宋_GB2312" w:cs="宋体"/>
          <w:kern w:val="0"/>
          <w:sz w:val="30"/>
          <w:szCs w:val="30"/>
        </w:rPr>
      </w:pPr>
      <w:r>
        <w:rPr>
          <w:rFonts w:ascii="仿宋_GB2312" w:eastAsia="仿宋_GB2312" w:cs="宋体" w:hint="eastAsia"/>
          <w:kern w:val="0"/>
          <w:sz w:val="30"/>
          <w:szCs w:val="30"/>
        </w:rPr>
        <w:t>联系电话：</w:t>
      </w:r>
      <w:r>
        <w:rPr>
          <w:rFonts w:ascii="仿宋_GB2312" w:eastAsia="仿宋_GB2312" w:cs="宋体" w:hint="eastAsia"/>
          <w:kern w:val="0"/>
          <w:sz w:val="30"/>
          <w:szCs w:val="30"/>
        </w:rPr>
        <w:t>0311-69088066</w:t>
      </w:r>
    </w:p>
    <w:p w14:paraId="538B72A3" w14:textId="77777777" w:rsidR="002113C7" w:rsidRDefault="002113C7"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</w:p>
    <w:p w14:paraId="27B9CB48" w14:textId="77777777" w:rsidR="002113C7" w:rsidRDefault="003234D6">
      <w:pPr>
        <w:spacing w:line="360" w:lineRule="auto"/>
        <w:ind w:firstLineChars="1500" w:firstLine="48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石家庄市人民医院</w:t>
      </w:r>
    </w:p>
    <w:p w14:paraId="1DB84A7F" w14:textId="77777777" w:rsidR="002113C7" w:rsidRDefault="003234D6">
      <w:pPr>
        <w:spacing w:line="360" w:lineRule="auto"/>
        <w:ind w:firstLineChars="1500" w:firstLine="48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cs="宋体" w:hint="eastAsia"/>
          <w:kern w:val="0"/>
          <w:sz w:val="32"/>
          <w:szCs w:val="32"/>
        </w:rPr>
        <w:t>2022</w:t>
      </w:r>
      <w:r>
        <w:rPr>
          <w:rFonts w:ascii="仿宋_GB2312" w:eastAsia="仿宋_GB2312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cs="宋体" w:hint="eastAsia"/>
          <w:kern w:val="0"/>
          <w:sz w:val="32"/>
          <w:szCs w:val="32"/>
        </w:rPr>
        <w:t>4</w:t>
      </w:r>
      <w:r>
        <w:rPr>
          <w:rFonts w:ascii="仿宋_GB2312" w:eastAsia="仿宋_GB2312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cs="宋体" w:hint="eastAsia"/>
          <w:kern w:val="0"/>
          <w:sz w:val="32"/>
          <w:szCs w:val="32"/>
        </w:rPr>
        <w:t>22</w:t>
      </w:r>
      <w:r>
        <w:rPr>
          <w:rFonts w:ascii="仿宋_GB2312" w:eastAsia="仿宋_GB2312" w:cs="宋体" w:hint="eastAsia"/>
          <w:kern w:val="0"/>
          <w:sz w:val="32"/>
          <w:szCs w:val="32"/>
        </w:rPr>
        <w:t>日</w:t>
      </w:r>
    </w:p>
    <w:p w14:paraId="420EAC99" w14:textId="77777777" w:rsidR="002113C7" w:rsidRDefault="002113C7">
      <w:pPr>
        <w:pStyle w:val="a0"/>
        <w:rPr>
          <w:rFonts w:ascii="仿宋_GB2312" w:eastAsia="仿宋_GB2312" w:cs="宋体"/>
          <w:kern w:val="0"/>
          <w:sz w:val="32"/>
          <w:szCs w:val="32"/>
        </w:rPr>
      </w:pPr>
    </w:p>
    <w:p w14:paraId="480047D7" w14:textId="77777777" w:rsidR="002113C7" w:rsidRDefault="002113C7">
      <w:pPr>
        <w:pStyle w:val="a0"/>
        <w:rPr>
          <w:rFonts w:ascii="仿宋_GB2312" w:eastAsia="仿宋_GB2312" w:cs="宋体"/>
          <w:kern w:val="0"/>
          <w:sz w:val="32"/>
          <w:szCs w:val="32"/>
        </w:rPr>
      </w:pPr>
    </w:p>
    <w:p w14:paraId="4DD0F047" w14:textId="77777777" w:rsidR="002113C7" w:rsidRDefault="002113C7">
      <w:pPr>
        <w:pStyle w:val="a0"/>
        <w:rPr>
          <w:rFonts w:ascii="仿宋_GB2312" w:eastAsia="仿宋_GB2312" w:cs="宋体"/>
          <w:kern w:val="0"/>
          <w:sz w:val="32"/>
          <w:szCs w:val="32"/>
        </w:rPr>
      </w:pPr>
    </w:p>
    <w:p w14:paraId="639EA038" w14:textId="77777777" w:rsidR="002113C7" w:rsidRDefault="002113C7">
      <w:pPr>
        <w:pStyle w:val="a0"/>
        <w:rPr>
          <w:rFonts w:ascii="仿宋_GB2312" w:eastAsia="仿宋_GB2312" w:cs="宋体"/>
          <w:kern w:val="0"/>
          <w:sz w:val="32"/>
          <w:szCs w:val="32"/>
        </w:rPr>
      </w:pPr>
    </w:p>
    <w:p w14:paraId="577568AC" w14:textId="77777777" w:rsidR="002113C7" w:rsidRDefault="002113C7">
      <w:pPr>
        <w:pStyle w:val="a0"/>
        <w:rPr>
          <w:rFonts w:ascii="仿宋_GB2312" w:eastAsia="仿宋_GB2312" w:cs="宋体"/>
          <w:kern w:val="0"/>
          <w:sz w:val="32"/>
          <w:szCs w:val="32"/>
        </w:rPr>
      </w:pPr>
    </w:p>
    <w:p w14:paraId="4E3D70A4" w14:textId="77777777" w:rsidR="002113C7" w:rsidRDefault="003234D6">
      <w:pPr>
        <w:spacing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附件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：</w:t>
      </w:r>
    </w:p>
    <w:p w14:paraId="26171B79" w14:textId="77777777" w:rsidR="002113C7" w:rsidRDefault="003234D6">
      <w:pPr>
        <w:jc w:val="center"/>
        <w:rPr>
          <w:sz w:val="24"/>
          <w:szCs w:val="24"/>
        </w:rPr>
      </w:pPr>
      <w:r>
        <w:rPr>
          <w:rFonts w:hint="eastAsia"/>
          <w:b/>
          <w:bCs/>
          <w:sz w:val="32"/>
          <w:szCs w:val="32"/>
        </w:rPr>
        <w:t>报价一览表</w:t>
      </w:r>
    </w:p>
    <w:p w14:paraId="5F85A6E7" w14:textId="77777777" w:rsidR="002113C7" w:rsidRDefault="003234D6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tbl>
      <w:tblPr>
        <w:tblStyle w:val="a9"/>
        <w:tblW w:w="8274" w:type="dxa"/>
        <w:tblLayout w:type="fixed"/>
        <w:tblLook w:val="04A0" w:firstRow="1" w:lastRow="0" w:firstColumn="1" w:lastColumn="0" w:noHBand="0" w:noVBand="1"/>
      </w:tblPr>
      <w:tblGrid>
        <w:gridCol w:w="1359"/>
        <w:gridCol w:w="1785"/>
        <w:gridCol w:w="2220"/>
        <w:gridCol w:w="1380"/>
        <w:gridCol w:w="1530"/>
      </w:tblGrid>
      <w:tr w:rsidR="002113C7" w14:paraId="54D20C2E" w14:textId="77777777">
        <w:trPr>
          <w:trHeight w:val="767"/>
        </w:trPr>
        <w:tc>
          <w:tcPr>
            <w:tcW w:w="1359" w:type="dxa"/>
            <w:vAlign w:val="center"/>
          </w:tcPr>
          <w:p w14:paraId="2560E3BB" w14:textId="77777777" w:rsidR="002113C7" w:rsidRDefault="003234D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系统名称</w:t>
            </w:r>
          </w:p>
        </w:tc>
        <w:tc>
          <w:tcPr>
            <w:tcW w:w="1785" w:type="dxa"/>
            <w:vAlign w:val="center"/>
          </w:tcPr>
          <w:p w14:paraId="110D416C" w14:textId="77777777" w:rsidR="002113C7" w:rsidRDefault="003234D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功能模块</w:t>
            </w:r>
          </w:p>
        </w:tc>
        <w:tc>
          <w:tcPr>
            <w:tcW w:w="2220" w:type="dxa"/>
            <w:vAlign w:val="center"/>
          </w:tcPr>
          <w:p w14:paraId="44938076" w14:textId="77777777" w:rsidR="002113C7" w:rsidRDefault="003234D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具体功能</w:t>
            </w:r>
          </w:p>
        </w:tc>
        <w:tc>
          <w:tcPr>
            <w:tcW w:w="1380" w:type="dxa"/>
            <w:vAlign w:val="center"/>
          </w:tcPr>
          <w:p w14:paraId="69B3F97E" w14:textId="77777777" w:rsidR="002113C7" w:rsidRDefault="003234D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单价</w:t>
            </w:r>
          </w:p>
        </w:tc>
        <w:tc>
          <w:tcPr>
            <w:tcW w:w="1530" w:type="dxa"/>
            <w:vAlign w:val="center"/>
          </w:tcPr>
          <w:p w14:paraId="387753AE" w14:textId="77777777" w:rsidR="002113C7" w:rsidRDefault="003234D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</w:tr>
      <w:tr w:rsidR="002113C7" w14:paraId="352210C4" w14:textId="77777777">
        <w:trPr>
          <w:trHeight w:val="2024"/>
        </w:trPr>
        <w:tc>
          <w:tcPr>
            <w:tcW w:w="1359" w:type="dxa"/>
            <w:vMerge w:val="restart"/>
            <w:vAlign w:val="center"/>
          </w:tcPr>
          <w:p w14:paraId="192A35FA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03657591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20" w:type="dxa"/>
          </w:tcPr>
          <w:p w14:paraId="665BE290" w14:textId="77777777" w:rsidR="002113C7" w:rsidRDefault="002113C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E0F9290" w14:textId="77777777" w:rsidR="002113C7" w:rsidRDefault="002113C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6769FDD" w14:textId="77777777" w:rsidR="002113C7" w:rsidRDefault="002113C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6FDFBD5F" w14:textId="77777777" w:rsidR="002113C7" w:rsidRDefault="002113C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7570C86A" w14:textId="77777777" w:rsidR="002113C7" w:rsidRDefault="002113C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02C581B9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 w14:paraId="6E0E4961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13C7" w14:paraId="17230541" w14:textId="77777777">
        <w:trPr>
          <w:trHeight w:val="2121"/>
        </w:trPr>
        <w:tc>
          <w:tcPr>
            <w:tcW w:w="1359" w:type="dxa"/>
            <w:vMerge/>
            <w:vAlign w:val="center"/>
          </w:tcPr>
          <w:p w14:paraId="76EA09CA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0B867B61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20" w:type="dxa"/>
          </w:tcPr>
          <w:p w14:paraId="4137E86B" w14:textId="77777777" w:rsidR="002113C7" w:rsidRDefault="002113C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18DC22D8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5031875E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13C7" w14:paraId="39B6F01D" w14:textId="77777777">
        <w:trPr>
          <w:trHeight w:val="1981"/>
        </w:trPr>
        <w:tc>
          <w:tcPr>
            <w:tcW w:w="1359" w:type="dxa"/>
            <w:vMerge/>
            <w:vAlign w:val="center"/>
          </w:tcPr>
          <w:p w14:paraId="358D5BDE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0B0A118B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20" w:type="dxa"/>
          </w:tcPr>
          <w:p w14:paraId="1C4FB653" w14:textId="77777777" w:rsidR="002113C7" w:rsidRDefault="002113C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391243CD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0CBFEB6A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113C7" w14:paraId="3AAB54B5" w14:textId="77777777">
        <w:trPr>
          <w:trHeight w:val="2291"/>
        </w:trPr>
        <w:tc>
          <w:tcPr>
            <w:tcW w:w="1359" w:type="dxa"/>
            <w:vMerge/>
            <w:vAlign w:val="center"/>
          </w:tcPr>
          <w:p w14:paraId="3A2661A0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6D7C0FD6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20" w:type="dxa"/>
          </w:tcPr>
          <w:p w14:paraId="4B788758" w14:textId="77777777" w:rsidR="002113C7" w:rsidRDefault="002113C7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 w14:paraId="69ED0585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44F9B541" w14:textId="77777777" w:rsidR="002113C7" w:rsidRDefault="002113C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59DD7247" w14:textId="77777777" w:rsidR="002113C7" w:rsidRDefault="003234D6">
      <w:pPr>
        <w:spacing w:line="48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注：表格</w:t>
      </w:r>
      <w:proofErr w:type="gramStart"/>
      <w:r>
        <w:rPr>
          <w:rFonts w:hint="eastAsia"/>
          <w:sz w:val="24"/>
          <w:szCs w:val="24"/>
        </w:rPr>
        <w:t>不够可</w:t>
      </w:r>
      <w:proofErr w:type="gramEnd"/>
      <w:r>
        <w:rPr>
          <w:rFonts w:hint="eastAsia"/>
          <w:sz w:val="24"/>
          <w:szCs w:val="24"/>
        </w:rPr>
        <w:t>自行添加。</w:t>
      </w:r>
    </w:p>
    <w:p w14:paraId="1F75F56C" w14:textId="77777777" w:rsidR="002113C7" w:rsidRDefault="002113C7">
      <w:pPr>
        <w:spacing w:line="480" w:lineRule="auto"/>
        <w:jc w:val="left"/>
        <w:rPr>
          <w:sz w:val="24"/>
          <w:szCs w:val="24"/>
        </w:rPr>
      </w:pPr>
    </w:p>
    <w:p w14:paraId="0B54EBBB" w14:textId="77777777" w:rsidR="002113C7" w:rsidRDefault="003234D6">
      <w:pPr>
        <w:wordWrap w:val="0"/>
        <w:spacing w:line="480" w:lineRule="auto"/>
        <w:jc w:val="right"/>
        <w:rPr>
          <w:rFonts w:eastAsia="宋体"/>
          <w:sz w:val="24"/>
          <w:szCs w:val="24"/>
        </w:rPr>
      </w:pPr>
      <w:r>
        <w:rPr>
          <w:rFonts w:hint="eastAsia"/>
          <w:sz w:val="24"/>
          <w:szCs w:val="24"/>
        </w:rPr>
        <w:t>供应商（公章）：</w:t>
      </w:r>
      <w:r>
        <w:rPr>
          <w:rFonts w:hint="eastAsia"/>
          <w:sz w:val="24"/>
          <w:szCs w:val="24"/>
        </w:rPr>
        <w:t>__________________________________</w:t>
      </w:r>
    </w:p>
    <w:p w14:paraId="53E420F3" w14:textId="77777777" w:rsidR="002113C7" w:rsidRDefault="003234D6">
      <w:pPr>
        <w:spacing w:line="48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法定代表人或其委托代理人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</w:rPr>
        <w:t>签字或印章）：</w:t>
      </w:r>
      <w:r>
        <w:rPr>
          <w:rFonts w:hint="eastAsia"/>
          <w:sz w:val="24"/>
          <w:szCs w:val="24"/>
        </w:rPr>
        <w:t>___________</w:t>
      </w:r>
    </w:p>
    <w:p w14:paraId="71D0F712" w14:textId="77777777" w:rsidR="002113C7" w:rsidRDefault="003234D6">
      <w:pPr>
        <w:spacing w:line="480" w:lineRule="auto"/>
        <w:jc w:val="righ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/>
          <w:sz w:val="24"/>
          <w:szCs w:val="24"/>
        </w:rPr>
        <w:t>________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____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___</w:t>
      </w:r>
      <w:r>
        <w:rPr>
          <w:rFonts w:hint="eastAsia"/>
          <w:sz w:val="24"/>
          <w:szCs w:val="24"/>
        </w:rPr>
        <w:t>日</w:t>
      </w:r>
    </w:p>
    <w:sectPr w:rsidR="002113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AA14E" w14:textId="77777777" w:rsidR="003234D6" w:rsidRDefault="003234D6" w:rsidP="00FD5BBD">
      <w:r>
        <w:separator/>
      </w:r>
    </w:p>
  </w:endnote>
  <w:endnote w:type="continuationSeparator" w:id="0">
    <w:p w14:paraId="6F7586E6" w14:textId="77777777" w:rsidR="003234D6" w:rsidRDefault="003234D6" w:rsidP="00FD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3A9EA" w14:textId="77777777" w:rsidR="003234D6" w:rsidRDefault="003234D6" w:rsidP="00FD5BBD">
      <w:r>
        <w:separator/>
      </w:r>
    </w:p>
  </w:footnote>
  <w:footnote w:type="continuationSeparator" w:id="0">
    <w:p w14:paraId="3BCF67B6" w14:textId="77777777" w:rsidR="003234D6" w:rsidRDefault="003234D6" w:rsidP="00FD5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90EA8"/>
    <w:multiLevelType w:val="multilevel"/>
    <w:tmpl w:val="25090EA8"/>
    <w:lvl w:ilvl="0">
      <w:start w:val="1"/>
      <w:numFmt w:val="chineseCountingThousand"/>
      <w:lvlText w:val="第%1章"/>
      <w:lvlJc w:val="left"/>
      <w:pPr>
        <w:ind w:left="432" w:hanging="432"/>
      </w:pPr>
      <w:rPr>
        <w:rFonts w:hint="eastAsia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>
      <w:start w:val="1"/>
      <w:numFmt w:val="decimal"/>
      <w:pStyle w:val="3"/>
      <w:isLgl/>
      <w:lvlText w:val="%1.%2.%3"/>
      <w:lvlJc w:val="left"/>
      <w:pPr>
        <w:ind w:left="720" w:hanging="720"/>
      </w:pPr>
      <w:rPr>
        <w:rFonts w:ascii="仿宋" w:eastAsia="仿宋" w:hAnsi="仿宋" w:cs="Times New Roman" w:hint="eastAsia"/>
      </w:rPr>
    </w:lvl>
    <w:lvl w:ilvl="3">
      <w:start w:val="1"/>
      <w:numFmt w:val="decimal"/>
      <w:isLgl/>
      <w:lvlText w:val="%1.%2.%3.%4"/>
      <w:lvlJc w:val="left"/>
      <w:pPr>
        <w:ind w:left="864" w:hanging="864"/>
      </w:pPr>
      <w:rPr>
        <w:rFonts w:cs="Times New Roman" w:hint="eastAsia"/>
      </w:rPr>
    </w:lvl>
    <w:lvl w:ilvl="4">
      <w:start w:val="1"/>
      <w:numFmt w:val="decimal"/>
      <w:isLgl/>
      <w:lvlText w:val="%1.%2.%3.%4.%5"/>
      <w:lvlJc w:val="left"/>
      <w:pPr>
        <w:ind w:left="1008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5">
      <w:start w:val="1"/>
      <w:numFmt w:val="decimal"/>
      <w:isLgl/>
      <w:lvlText w:val="%1.%2.%3.%4.%5.%6"/>
      <w:lvlJc w:val="left"/>
      <w:pPr>
        <w:ind w:left="1152" w:hanging="1152"/>
      </w:pPr>
      <w:rPr>
        <w:rFonts w:cs="Times New Roman" w:hint="eastAsia"/>
      </w:rPr>
    </w:lvl>
    <w:lvl w:ilvl="6">
      <w:start w:val="1"/>
      <w:numFmt w:val="decimal"/>
      <w:isLgl/>
      <w:lvlText w:val="%1.%2.%3.%4.%5.%6.%7"/>
      <w:lvlJc w:val="left"/>
      <w:pPr>
        <w:ind w:left="1296" w:hanging="1296"/>
      </w:pPr>
      <w:rPr>
        <w:rFonts w:cs="Times New Roman" w:hint="eastAsia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eastAsia"/>
      </w:rPr>
    </w:lvl>
    <w:lvl w:ilvl="8">
      <w:start w:val="1"/>
      <w:numFmt w:val="decimal"/>
      <w:isLgl/>
      <w:lvlText w:val="%1.%2.%3.%4.%5.%6.%7.%8.%9"/>
      <w:lvlJc w:val="left"/>
      <w:pPr>
        <w:ind w:left="1584" w:hanging="1584"/>
      </w:pPr>
      <w:rPr>
        <w:rFonts w:cs="Times New Roman" w:hint="eastAsia"/>
      </w:rPr>
    </w:lvl>
  </w:abstractNum>
  <w:abstractNum w:abstractNumId="1" w15:restartNumberingAfterBreak="0">
    <w:nsid w:val="3D5E10A1"/>
    <w:multiLevelType w:val="multilevel"/>
    <w:tmpl w:val="3D5E10A1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672015FE"/>
    <w:multiLevelType w:val="singleLevel"/>
    <w:tmpl w:val="672015FE"/>
    <w:lvl w:ilvl="0">
      <w:start w:val="1"/>
      <w:numFmt w:val="decimal"/>
      <w:suff w:val="nothing"/>
      <w:lvlText w:val="%1、"/>
      <w:lvlJc w:val="left"/>
    </w:lvl>
  </w:abstractNum>
  <w:num w:numId="1" w16cid:durableId="423721143">
    <w:abstractNumId w:val="0"/>
  </w:num>
  <w:num w:numId="2" w16cid:durableId="855731445">
    <w:abstractNumId w:val="1"/>
  </w:num>
  <w:num w:numId="3" w16cid:durableId="1131897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1127416"/>
    <w:rsid w:val="00054A4A"/>
    <w:rsid w:val="0006005F"/>
    <w:rsid w:val="00090D3B"/>
    <w:rsid w:val="000A0907"/>
    <w:rsid w:val="000E6B7B"/>
    <w:rsid w:val="001014F0"/>
    <w:rsid w:val="001851EF"/>
    <w:rsid w:val="001950E2"/>
    <w:rsid w:val="001A2904"/>
    <w:rsid w:val="001C07FC"/>
    <w:rsid w:val="001F46F4"/>
    <w:rsid w:val="002113C7"/>
    <w:rsid w:val="00231C72"/>
    <w:rsid w:val="00316300"/>
    <w:rsid w:val="003234D6"/>
    <w:rsid w:val="00327661"/>
    <w:rsid w:val="00342C90"/>
    <w:rsid w:val="003568EF"/>
    <w:rsid w:val="003773A7"/>
    <w:rsid w:val="003A3554"/>
    <w:rsid w:val="003A45E3"/>
    <w:rsid w:val="003D03AB"/>
    <w:rsid w:val="003D293A"/>
    <w:rsid w:val="003E25BC"/>
    <w:rsid w:val="003E2852"/>
    <w:rsid w:val="00421920"/>
    <w:rsid w:val="0046715B"/>
    <w:rsid w:val="004C10F9"/>
    <w:rsid w:val="00542B6D"/>
    <w:rsid w:val="0056397D"/>
    <w:rsid w:val="005F67F4"/>
    <w:rsid w:val="006074D0"/>
    <w:rsid w:val="00657606"/>
    <w:rsid w:val="006D6234"/>
    <w:rsid w:val="0074714E"/>
    <w:rsid w:val="00855298"/>
    <w:rsid w:val="00862EBE"/>
    <w:rsid w:val="00877841"/>
    <w:rsid w:val="00912ACA"/>
    <w:rsid w:val="00943E08"/>
    <w:rsid w:val="009517B7"/>
    <w:rsid w:val="009A4943"/>
    <w:rsid w:val="009E0F2D"/>
    <w:rsid w:val="009F4744"/>
    <w:rsid w:val="00A43F8F"/>
    <w:rsid w:val="00B447D3"/>
    <w:rsid w:val="00B95A64"/>
    <w:rsid w:val="00BA4846"/>
    <w:rsid w:val="00BB6B96"/>
    <w:rsid w:val="00BC2698"/>
    <w:rsid w:val="00C222A9"/>
    <w:rsid w:val="00CB6849"/>
    <w:rsid w:val="00CD4EC8"/>
    <w:rsid w:val="00D22CA6"/>
    <w:rsid w:val="00D23544"/>
    <w:rsid w:val="00D70ECC"/>
    <w:rsid w:val="00DF4CE2"/>
    <w:rsid w:val="00E41F51"/>
    <w:rsid w:val="00E53E84"/>
    <w:rsid w:val="00EA796C"/>
    <w:rsid w:val="00EF6589"/>
    <w:rsid w:val="00F1636F"/>
    <w:rsid w:val="00F76875"/>
    <w:rsid w:val="00F85D3A"/>
    <w:rsid w:val="00FD5BBD"/>
    <w:rsid w:val="016B772C"/>
    <w:rsid w:val="0A4F72D3"/>
    <w:rsid w:val="0B252B64"/>
    <w:rsid w:val="0D676AC1"/>
    <w:rsid w:val="14377286"/>
    <w:rsid w:val="19B6487B"/>
    <w:rsid w:val="1C4A4AF5"/>
    <w:rsid w:val="22AF4421"/>
    <w:rsid w:val="26164A91"/>
    <w:rsid w:val="28C03C94"/>
    <w:rsid w:val="2A4D4AFF"/>
    <w:rsid w:val="2B754AB7"/>
    <w:rsid w:val="2C870737"/>
    <w:rsid w:val="34A95D54"/>
    <w:rsid w:val="377C0A7B"/>
    <w:rsid w:val="3D265522"/>
    <w:rsid w:val="41127416"/>
    <w:rsid w:val="42172CF6"/>
    <w:rsid w:val="468B359D"/>
    <w:rsid w:val="46F221FE"/>
    <w:rsid w:val="4A8E360B"/>
    <w:rsid w:val="4B9F345A"/>
    <w:rsid w:val="4BF947AC"/>
    <w:rsid w:val="4F850EEC"/>
    <w:rsid w:val="604D3199"/>
    <w:rsid w:val="61B80F7A"/>
    <w:rsid w:val="64A476B3"/>
    <w:rsid w:val="64CC7F74"/>
    <w:rsid w:val="65362594"/>
    <w:rsid w:val="66600D51"/>
    <w:rsid w:val="6A3A4335"/>
    <w:rsid w:val="6C0917FB"/>
    <w:rsid w:val="724F6284"/>
    <w:rsid w:val="74C432FA"/>
    <w:rsid w:val="77360313"/>
    <w:rsid w:val="78163F37"/>
    <w:rsid w:val="78696239"/>
    <w:rsid w:val="796430FE"/>
    <w:rsid w:val="7C3D71C1"/>
    <w:rsid w:val="7E2D3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F53872"/>
  <w15:docId w15:val="{837315DA-E4DA-4835-9787-8D8C8C407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1" w:unhideWhenUsed="1" w:qFormat="1"/>
    <w:lsdException w:name="heading 3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line="576" w:lineRule="auto"/>
      <w:outlineLvl w:val="0"/>
    </w:pPr>
    <w:rPr>
      <w:b/>
      <w:kern w:val="44"/>
      <w:sz w:val="44"/>
      <w:szCs w:val="24"/>
    </w:rPr>
  </w:style>
  <w:style w:type="paragraph" w:styleId="2">
    <w:name w:val="heading 2"/>
    <w:basedOn w:val="1"/>
    <w:next w:val="a"/>
    <w:uiPriority w:val="1"/>
    <w:unhideWhenUsed/>
    <w:qFormat/>
    <w:pPr>
      <w:outlineLvl w:val="1"/>
    </w:pPr>
    <w:rPr>
      <w:sz w:val="28"/>
    </w:rPr>
  </w:style>
  <w:style w:type="paragraph" w:styleId="3">
    <w:name w:val="heading 3"/>
    <w:basedOn w:val="a"/>
    <w:next w:val="a"/>
    <w:uiPriority w:val="1"/>
    <w:unhideWhenUsed/>
    <w:qFormat/>
    <w:pPr>
      <w:keepNext/>
      <w:keepLines/>
      <w:numPr>
        <w:ilvl w:val="2"/>
        <w:numId w:val="1"/>
      </w:numPr>
      <w:ind w:firstLine="0"/>
      <w:outlineLvl w:val="2"/>
    </w:pPr>
    <w:rPr>
      <w:rFonts w:eastAsia="仿宋"/>
      <w:b/>
      <w:bCs/>
      <w:sz w:val="28"/>
      <w:szCs w:val="32"/>
      <w:lang w:val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nhideWhenUsed/>
    <w:qFormat/>
    <w:pPr>
      <w:spacing w:after="120"/>
    </w:p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table" w:styleId="a9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1"/>
    <w:qFormat/>
    <w:rPr>
      <w:color w:val="0563C1" w:themeColor="hyperlink"/>
      <w:u w:val="single"/>
    </w:rPr>
  </w:style>
  <w:style w:type="character" w:customStyle="1" w:styleId="a7">
    <w:name w:val="页眉 字符"/>
    <w:basedOn w:val="a1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1"/>
    <w:link w:val="a4"/>
    <w:qFormat/>
    <w:rPr>
      <w:kern w:val="2"/>
      <w:sz w:val="18"/>
      <w:szCs w:val="18"/>
    </w:rPr>
  </w:style>
  <w:style w:type="character" w:customStyle="1" w:styleId="10">
    <w:name w:val="标题 1 字符"/>
    <w:basedOn w:val="a1"/>
    <w:link w:val="1"/>
    <w:qFormat/>
    <w:rPr>
      <w:b/>
      <w:kern w:val="44"/>
      <w:sz w:val="44"/>
      <w:szCs w:val="24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19978;&#36848;&#26448;&#26009;&#21152;&#30422;&#20844;&#31456;&#21518;&#30340;&#30005;&#23376;&#29256;&#21457;&#33267;&#37038;&#31665;sjzsrmyyxxzxht@163.com&#12290;&#20889;&#26126;&#21378;&#23478;&#21517;&#31216;&#21644;&#32852;&#31995;&#20154;&#20449;&#24687;&#1229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126</Words>
  <Characters>720</Characters>
  <Application>Microsoft Office Word</Application>
  <DocSecurity>0</DocSecurity>
  <Lines>6</Lines>
  <Paragraphs>1</Paragraphs>
  <ScaleCrop>false</ScaleCrop>
  <Company>China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 宏业</cp:lastModifiedBy>
  <cp:revision>32</cp:revision>
  <dcterms:created xsi:type="dcterms:W3CDTF">2021-12-15T09:24:00Z</dcterms:created>
  <dcterms:modified xsi:type="dcterms:W3CDTF">2022-04-22T03:53:00Z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5C99DF63EB5D480C82F2D4A2F03A20E6</vt:lpwstr>
  </property>
</Properties>
</file>